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130C" w:rsidRDefault="00027AEA">
      <w:r>
        <w:t>In 1206, the Arab engineer Al-Jazari invented a programmable drum machine where a musical mechanical automaton could be made to play different rhythms and drum patterns, via pegs and cams..</w:t>
      </w:r>
      <w:r>
        <w:br/>
        <w:t xml:space="preserve">They are the building blocks for all software, from the </w:t>
      </w:r>
      <w:r>
        <w:t>simplest applications to the most sophisticated ones.</w:t>
      </w:r>
      <w:r>
        <w:br/>
        <w:t>Many programmers use forms of Agile software development where the various stages of formal software development are more integrated together into short cycles that take a few weeks rather than years.</w:t>
      </w:r>
      <w:r>
        <w:br/>
        <w:t>Also, specific user environment and usage history can make it difficult to reproduce the problem.</w:t>
      </w:r>
      <w:r>
        <w:br/>
        <w:t>However, with the concept of the stored-program computer introduced in 1949, both programs and data were stored and manipulated in the same way in computer mem</w:t>
      </w:r>
      <w:r>
        <w:t>ory.</w:t>
      </w:r>
      <w:r>
        <w:br/>
        <w:t xml:space="preserve"> Allen Downey, in his book How To Think Like A Computer Scientist, writes:</w:t>
      </w:r>
      <w:r>
        <w:br/>
        <w:t xml:space="preserve"> Many computer languages provide a mechanism to call functions provided by shared libraries.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Following a consi</w:t>
      </w:r>
      <w:r>
        <w:t>stent programming style often helps readability.</w:t>
      </w:r>
      <w:r>
        <w:br/>
        <w:t xml:space="preserve"> Programmable devices have existed for centuries.</w:t>
      </w:r>
      <w:r>
        <w:br/>
        <w:t xml:space="preserve"> Machine code was the language of early programs, written in the instruction set of the particular machine, often in binary notation.</w:t>
      </w:r>
      <w:r>
        <w:br/>
        <w:t xml:space="preserve"> Debugging is a very important task in the software development process since having defects in a program can have significant consequences for its users.</w:t>
      </w:r>
      <w:r>
        <w:br/>
        <w:t xml:space="preserve"> Whatever the approach to development may be, the final program must satisfy some fundamental properties.</w:t>
      </w:r>
      <w:r>
        <w:br/>
      </w:r>
      <w:r>
        <w:br/>
        <w:t xml:space="preserve"> In the 1880s, He</w:t>
      </w:r>
      <w:r>
        <w:t>rman Hollerith invented the concept of storing data in machine-readable form.</w:t>
      </w:r>
    </w:p>
    <w:sectPr w:rsidR="000013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47944714">
    <w:abstractNumId w:val="8"/>
  </w:num>
  <w:num w:numId="2" w16cid:durableId="1827939869">
    <w:abstractNumId w:val="6"/>
  </w:num>
  <w:num w:numId="3" w16cid:durableId="1251084622">
    <w:abstractNumId w:val="5"/>
  </w:num>
  <w:num w:numId="4" w16cid:durableId="247428370">
    <w:abstractNumId w:val="4"/>
  </w:num>
  <w:num w:numId="5" w16cid:durableId="1710376858">
    <w:abstractNumId w:val="7"/>
  </w:num>
  <w:num w:numId="6" w16cid:durableId="107553250">
    <w:abstractNumId w:val="3"/>
  </w:num>
  <w:num w:numId="7" w16cid:durableId="1804811377">
    <w:abstractNumId w:val="2"/>
  </w:num>
  <w:num w:numId="8" w16cid:durableId="1078793857">
    <w:abstractNumId w:val="1"/>
  </w:num>
  <w:num w:numId="9" w16cid:durableId="13277879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30C"/>
    <w:rsid w:val="00027AEA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2023-12-06T11:47:00Z</dcterms:modified>
  <cp:category/>
</cp:coreProperties>
</file>