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A0B" w:rsidRDefault="00F02022">
      <w:r>
        <w:t>However, because an assembly language is little more than a different notation for a machine language,  two machines with different instruction sets also have different assembly languages..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Code-breaking algorithms have also existed for centuries.</w:t>
      </w:r>
      <w:r>
        <w:br/>
        <w:t>In 1206, the Arab engineer Al-Jazari invented a programmable drum machine where a musical mechanical automaton could be made to play different rhythms and drum patterns</w:t>
      </w:r>
      <w:r>
        <w:t>, via pegs and cams.</w:t>
      </w:r>
      <w:r>
        <w:br/>
        <w:t>However, readability is more than just programming style.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Normally the first step in debugging is to attempt to reproduce the problem.</w:t>
      </w:r>
      <w:r>
        <w:br/>
        <w:t xml:space="preserve"> A similar technique used for database design is Entity-Relationship Modeling (E</w:t>
      </w:r>
      <w:r>
        <w:t>R Modeling).</w:t>
      </w:r>
      <w:r>
        <w:br/>
        <w:t xml:space="preserve"> Implementation techniques include imperative languages (object-oriented or procedural), functional languages, and logic languages.</w:t>
      </w:r>
      <w:r>
        <w:br/>
        <w:t xml:space="preserve"> Debugging is a very important task in the software development process since having defects in a program can have significant consequences for its users.</w:t>
      </w:r>
      <w:r>
        <w:br/>
        <w:t>For example, COBOL is still strong in corporate data centers often on large mainframe computers, Fortran in engineering applications, scripting languages in Web development, and C in embedded software.</w:t>
      </w:r>
      <w:r>
        <w:br/>
        <w:t>Later a co</w:t>
      </w:r>
      <w:r>
        <w:t>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Integrated development environments (IDEs) aim to integrate all such help.</w:t>
      </w:r>
      <w:r>
        <w:br/>
        <w:t xml:space="preserve"> Some languages are very popular for particular kinds of applications, while some languages are regularly used to write many different kinds of applications.</w:t>
      </w:r>
      <w:r>
        <w:br/>
        <w:t>S</w:t>
      </w:r>
      <w:r>
        <w:t>cripting and breakpointing is also part of this process.</w:t>
      </w:r>
    </w:p>
    <w:sectPr w:rsidR="003F7A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117467">
    <w:abstractNumId w:val="8"/>
  </w:num>
  <w:num w:numId="2" w16cid:durableId="406347649">
    <w:abstractNumId w:val="6"/>
  </w:num>
  <w:num w:numId="3" w16cid:durableId="1138307133">
    <w:abstractNumId w:val="5"/>
  </w:num>
  <w:num w:numId="4" w16cid:durableId="1549104573">
    <w:abstractNumId w:val="4"/>
  </w:num>
  <w:num w:numId="5" w16cid:durableId="1065572607">
    <w:abstractNumId w:val="7"/>
  </w:num>
  <w:num w:numId="6" w16cid:durableId="1392343341">
    <w:abstractNumId w:val="3"/>
  </w:num>
  <w:num w:numId="7" w16cid:durableId="1738086258">
    <w:abstractNumId w:val="2"/>
  </w:num>
  <w:num w:numId="8" w16cid:durableId="1802385102">
    <w:abstractNumId w:val="1"/>
  </w:num>
  <w:num w:numId="9" w16cid:durableId="155963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A0B"/>
    <w:rsid w:val="00AA1D8D"/>
    <w:rsid w:val="00B47730"/>
    <w:rsid w:val="00CB0664"/>
    <w:rsid w:val="00F020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