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921" w:rsidRDefault="002476EE">
      <w:r>
        <w:t xml:space="preserve"> Programmable devices have existed for centuries..</w:t>
      </w:r>
      <w:r>
        <w:br/>
        <w:t xml:space="preserve">Many programmers use forms of Agile software development where the various stages of formal software development are more integrated together into short cycles that take a few weeks rather than </w:t>
      </w:r>
      <w:r>
        <w:t>years.</w:t>
      </w:r>
      <w:r>
        <w:br/>
        <w:t>Also, specific user environment and usage history can make it difficult to reproduce the problem.</w:t>
      </w:r>
      <w:r>
        <w:br/>
        <w:t xml:space="preserve"> Popular modeling techniques include Object-Oriented Analysis and Design (OOAD) and Model-Driven Architecture (MDA).</w:t>
      </w:r>
      <w:r>
        <w:br/>
        <w:t>Techniques like Code refactoring can enhance readability.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He gave the first description </w:t>
      </w:r>
      <w:r>
        <w:t>of cryptanalysis by frequency analysis, the earliest code-breaking algorithm.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Charles Babbage had already written his first program for the Analytical Engine in 1837.</w:t>
      </w:r>
      <w:r>
        <w:br/>
        <w:t>Integrated development environments (IDEs) aim to integrate all such help.</w:t>
      </w:r>
      <w:r>
        <w:br/>
        <w:t xml:space="preserve">Programmers typically use high-level programming languages that are more easily intelligible to humans </w:t>
      </w:r>
      <w:r>
        <w:t>than machine code, which is directly executed by the central processing unit.</w:t>
      </w:r>
      <w:r>
        <w:br/>
        <w:t>One approach popular for requirements analysis is Use Case analysis.</w:t>
      </w:r>
      <w:r>
        <w:br/>
        <w:t>Programming languages are essential for software development.</w:t>
      </w:r>
      <w:r>
        <w:br/>
        <w:t>Scripting and breakpointing is also part of this process.</w:t>
      </w:r>
      <w:r>
        <w:br/>
        <w:t xml:space="preserve"> After the bug is reproduced, the input of the program may need to be simplified to make it easier to debug.</w:t>
      </w:r>
    </w:p>
    <w:sectPr w:rsidR="009F09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6478786">
    <w:abstractNumId w:val="8"/>
  </w:num>
  <w:num w:numId="2" w16cid:durableId="5598794">
    <w:abstractNumId w:val="6"/>
  </w:num>
  <w:num w:numId="3" w16cid:durableId="404500102">
    <w:abstractNumId w:val="5"/>
  </w:num>
  <w:num w:numId="4" w16cid:durableId="1055199006">
    <w:abstractNumId w:val="4"/>
  </w:num>
  <w:num w:numId="5" w16cid:durableId="929386741">
    <w:abstractNumId w:val="7"/>
  </w:num>
  <w:num w:numId="6" w16cid:durableId="748119651">
    <w:abstractNumId w:val="3"/>
  </w:num>
  <w:num w:numId="7" w16cid:durableId="1900902491">
    <w:abstractNumId w:val="2"/>
  </w:num>
  <w:num w:numId="8" w16cid:durableId="1967344100">
    <w:abstractNumId w:val="1"/>
  </w:num>
  <w:num w:numId="9" w16cid:durableId="141913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6EE"/>
    <w:rsid w:val="0029639D"/>
    <w:rsid w:val="00326F90"/>
    <w:rsid w:val="009F09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