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441" w:rsidRDefault="00E25A1D">
      <w:r>
        <w:t>It affects the aspects of quality above, including portability, usability and most importantly maintainability..</w:t>
      </w:r>
      <w:r>
        <w:br/>
        <w:t xml:space="preserve"> Computer programmers are those who write computer software.</w:t>
      </w:r>
      <w:r>
        <w:br/>
        <w:t>Techniques like Code refactoring can enhance readability.</w:t>
      </w:r>
      <w:r>
        <w:br/>
        <w:t xml:space="preserve">For example, when a </w:t>
      </w:r>
      <w:r>
        <w:t>bug in a compiler can make it crash when parsing some large source file, a simplification of the test case that results in only few lines from the original source file can be sufficient to reproduce the same crash.</w:t>
      </w:r>
      <w:r>
        <w:br/>
        <w:t>He gave the first description of cryptanalysis by frequency analysis, the earliest code-breaking algorithm.</w:t>
      </w:r>
      <w:r>
        <w:br/>
        <w:t xml:space="preserve"> Allen Downey, in his book How To Think Like A Computer Scientist, writes:</w:t>
      </w:r>
      <w:r>
        <w:br/>
        <w:t xml:space="preserve"> Many computer languages provide a mechanism to call functions provided by shared libraries.</w:t>
      </w:r>
      <w:r>
        <w:br/>
        <w:t>Scripting and breakpo</w:t>
      </w:r>
      <w:r>
        <w:t>inting is also part of this process.</w:t>
      </w:r>
      <w:r>
        <w:br/>
        <w:t>Assembly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 xml:space="preserve"> Various visual programming languages have also been developed with the intent to resolve readability concerns by adopting non-traditional approaches to code structure and display.</w:t>
      </w:r>
      <w:r>
        <w:br/>
        <w:t>Later a control</w:t>
      </w:r>
      <w:r>
        <w:t xml:space="preserve">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Unreadable code often leads to bugs, inefficiencies, and duplicated code.</w:t>
      </w:r>
      <w:r>
        <w:br/>
        <w:t xml:space="preserve"> Debugging is a very important task in the software development process since having defec</w:t>
      </w:r>
      <w:r>
        <w:t>ts in a program can have significant consequences for its users.</w:t>
      </w:r>
      <w:r>
        <w:br/>
        <w:t>Normally the first step in debugging is to attempt to reproduce the problem.</w:t>
      </w:r>
    </w:p>
    <w:sectPr w:rsidR="006464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4932930">
    <w:abstractNumId w:val="8"/>
  </w:num>
  <w:num w:numId="2" w16cid:durableId="503204019">
    <w:abstractNumId w:val="6"/>
  </w:num>
  <w:num w:numId="3" w16cid:durableId="119957715">
    <w:abstractNumId w:val="5"/>
  </w:num>
  <w:num w:numId="4" w16cid:durableId="1035741364">
    <w:abstractNumId w:val="4"/>
  </w:num>
  <w:num w:numId="5" w16cid:durableId="731194997">
    <w:abstractNumId w:val="7"/>
  </w:num>
  <w:num w:numId="6" w16cid:durableId="1453086189">
    <w:abstractNumId w:val="3"/>
  </w:num>
  <w:num w:numId="7" w16cid:durableId="794832483">
    <w:abstractNumId w:val="2"/>
  </w:num>
  <w:num w:numId="8" w16cid:durableId="147869032">
    <w:abstractNumId w:val="1"/>
  </w:num>
  <w:num w:numId="9" w16cid:durableId="208156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441"/>
    <w:rsid w:val="00AA1D8D"/>
    <w:rsid w:val="00B47730"/>
    <w:rsid w:val="00CB0664"/>
    <w:rsid w:val="00E25A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