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975" w:rsidRDefault="00604542">
      <w:r>
        <w:t>For this purpose, algorithms are classified into orders using so-called Big O notation, which expresses resource use, such as execution time or memory consumption, in terms of the size of an input..</w:t>
      </w:r>
      <w:r>
        <w:br/>
        <w:t xml:space="preserve">It is usually easier to code in "high-level" </w:t>
      </w:r>
      <w:r>
        <w:t>languages than in "low-level" ones.</w:t>
      </w:r>
      <w:r>
        <w:br/>
        <w:t xml:space="preserve"> Programmable devices have existed for centuries.</w:t>
      </w:r>
      <w:r>
        <w:br/>
        <w:t xml:space="preserve"> Debugging is a very important task in the software development process since having defects in a program can have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following properties are am</w:t>
      </w:r>
      <w:r>
        <w:t>ong the most important:</w:t>
      </w:r>
      <w:r>
        <w:br/>
      </w:r>
      <w:r>
        <w:br/>
        <w:t xml:space="preserve"> In computer programming, readability refers to the ease with which a human reader can comprehend the purpose, control flow, and operation of source code.</w:t>
      </w:r>
      <w:r>
        <w:br/>
        <w:t>Languages form an approximate spectrum from "low-level" to "high-level"; "low-level" languages are typically more machine-oriented and faster to execute, whereas "high-level" languages are more abstract and easier to use but execute less quickly.</w:t>
      </w:r>
      <w:r>
        <w:br/>
        <w:t>For example, when a bug in a compiler can make it crash when parsing some large sourc</w:t>
      </w:r>
      <w:r>
        <w:t>e file, a simplification of the test case that results in only few lines from the original source file can be sufficient to reproduce the same crash.</w:t>
      </w:r>
      <w:r>
        <w:br/>
        <w:t>Also, specific user environment and usage history can make it difficult to reproduce the problem.</w:t>
      </w:r>
      <w:r>
        <w:br/>
        <w:t>For example, COBOL is still strong in corporate data centers often on large mainframe computers, Fortran in engineering applications, scripting languages in Web development, and C in embedded software.</w:t>
      </w:r>
      <w:r>
        <w:br/>
        <w:t xml:space="preserve"> Popular modeling techniques include Object-Oriented Analysis </w:t>
      </w:r>
      <w:r>
        <w:t>and Design (OOAD) and Model-Driven Architecture (MDA).</w:t>
      </w:r>
      <w:r>
        <w:br/>
      </w:r>
      <w:r>
        <w:br/>
        <w:t>Integrated development environments (IDEs) aim to integrate all such help.</w:t>
      </w:r>
      <w:r>
        <w:br/>
        <w:t>Assembly languages were soon developed that let the programmer specify instruction in a text format (e.g., ADD X, TOTAL), with abbreviations for each operation code and meaningful names for specifying addresses.</w:t>
      </w:r>
      <w:r>
        <w:br/>
        <w:t xml:space="preserve"> A similar technique used for database design is Entity-Relationship Modeling (ER Modeling).</w:t>
      </w:r>
    </w:p>
    <w:sectPr w:rsidR="00FA69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2934709">
    <w:abstractNumId w:val="8"/>
  </w:num>
  <w:num w:numId="2" w16cid:durableId="230427871">
    <w:abstractNumId w:val="6"/>
  </w:num>
  <w:num w:numId="3" w16cid:durableId="914432737">
    <w:abstractNumId w:val="5"/>
  </w:num>
  <w:num w:numId="4" w16cid:durableId="277108080">
    <w:abstractNumId w:val="4"/>
  </w:num>
  <w:num w:numId="5" w16cid:durableId="444930476">
    <w:abstractNumId w:val="7"/>
  </w:num>
  <w:num w:numId="6" w16cid:durableId="1289973285">
    <w:abstractNumId w:val="3"/>
  </w:num>
  <w:num w:numId="7" w16cid:durableId="2039353822">
    <w:abstractNumId w:val="2"/>
  </w:num>
  <w:num w:numId="8" w16cid:durableId="1603609083">
    <w:abstractNumId w:val="1"/>
  </w:num>
  <w:num w:numId="9" w16cid:durableId="160788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4542"/>
    <w:rsid w:val="00AA1D8D"/>
    <w:rsid w:val="00B47730"/>
    <w:rsid w:val="00CB0664"/>
    <w:rsid w:val="00FA69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