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801" w:rsidRDefault="00295D92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In the 1880s, Herman Hollerith invented the concept of storing data in machine-readable form.</w:t>
      </w:r>
      <w:r>
        <w:br/>
        <w:t>There are many approaches to the Software development process.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Also, specific user environment and usage history can make it difficult to reproduce the problem.</w:t>
      </w:r>
      <w:r>
        <w:br/>
        <w:t xml:space="preserve"> After </w:t>
      </w:r>
      <w:r>
        <w:t>the bug is reproduced, the input of the program may need to be simplified to make it easier to debug.</w:t>
      </w:r>
      <w:r>
        <w:br/>
        <w:t xml:space="preserve"> It is very difficult to determine what are the most popular modern programming languages.</w:t>
      </w:r>
      <w:r>
        <w:br/>
        <w:t>He gave the first description of cryptanalysis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readability is more than just programming s</w:t>
      </w:r>
      <w:r>
        <w:t>tyle.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One approa</w:t>
      </w:r>
      <w:r>
        <w:t>ch popular for requirements analysis is Use Case analysis.</w:t>
      </w:r>
    </w:p>
    <w:sectPr w:rsidR="00DC1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582160">
    <w:abstractNumId w:val="8"/>
  </w:num>
  <w:num w:numId="2" w16cid:durableId="1237865364">
    <w:abstractNumId w:val="6"/>
  </w:num>
  <w:num w:numId="3" w16cid:durableId="225066622">
    <w:abstractNumId w:val="5"/>
  </w:num>
  <w:num w:numId="4" w16cid:durableId="1988775121">
    <w:abstractNumId w:val="4"/>
  </w:num>
  <w:num w:numId="5" w16cid:durableId="1437288941">
    <w:abstractNumId w:val="7"/>
  </w:num>
  <w:num w:numId="6" w16cid:durableId="249192938">
    <w:abstractNumId w:val="3"/>
  </w:num>
  <w:num w:numId="7" w16cid:durableId="1414009047">
    <w:abstractNumId w:val="2"/>
  </w:num>
  <w:num w:numId="8" w16cid:durableId="852181282">
    <w:abstractNumId w:val="1"/>
  </w:num>
  <w:num w:numId="9" w16cid:durableId="186254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D92"/>
    <w:rsid w:val="0029639D"/>
    <w:rsid w:val="00326F90"/>
    <w:rsid w:val="00AA1D8D"/>
    <w:rsid w:val="00B47730"/>
    <w:rsid w:val="00CB0664"/>
    <w:rsid w:val="00DC18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