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A67" w:rsidRDefault="00543A8E">
      <w:r>
        <w:t xml:space="preserve"> The first step in most formal software development processes is requirements analysis, followed by testing to determine value modeling, implementation, and failure elimination (debugging)..</w:t>
      </w:r>
      <w:r>
        <w:br/>
        <w:t xml:space="preserve"> It is very difficult to determine what are the most popular modern programming languages.</w:t>
      </w:r>
      <w:r>
        <w:br/>
        <w:t>There exist a lot of different approaches for each of those tasks.</w:t>
      </w:r>
      <w:r>
        <w:br/>
        <w:t xml:space="preserve"> After the bug is reproduced, the input of the program may need to be simplified to make it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w:t>
      </w:r>
      <w:r>
        <w:t>tics.</w:t>
      </w:r>
      <w:r>
        <w:br/>
        <w:t>However, because an assembly language is little more than a different notation for a machine language,  two machines with different instruction sets also have different assembly languages.</w:t>
      </w:r>
      <w:r>
        <w:br/>
        <w:t xml:space="preserve"> Following a consistent programming style often helps readability.</w:t>
      </w:r>
      <w:r>
        <w:br/>
        <w:t>This can be a non-trivial task, for example as with parallel processes or some unusual software bugs.</w:t>
      </w:r>
      <w:r>
        <w:br/>
      </w:r>
      <w:r>
        <w:br/>
        <w:t>Text editors were also developed that allowed changes and corrections to be made much more easily than with punched cards.</w:t>
      </w:r>
      <w:r>
        <w:br/>
        <w:t>Ideally, the programming</w:t>
      </w:r>
      <w:r>
        <w:t xml:space="preserve"> language best suited for the task at hand will be selected.</w:t>
      </w:r>
      <w:r>
        <w:br/>
        <w:t>In the 9th century, the Arab mathematician Al-Kindi described a cryptographic algorithm for deciphering encrypted code, in A Manuscript on Deciphering Cryptographic Messages.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w:t>
      </w:r>
      <w:r>
        <w:t xml:space="preserve"> existing lines of code written in the language (this underestimates the number of users of business languages such as COBOL).</w:t>
      </w:r>
      <w:r>
        <w:br/>
        <w:t xml:space="preserve"> Programs were mostly entered using punched cards or paper tape.</w:t>
      </w:r>
      <w:r>
        <w:br/>
        <w:t>Proficient programming usually requires expertise in several different subjects, including knowledge of the application domain, details of programming languages and generic code libraries, specialized algorithms, and formal logic.</w:t>
      </w:r>
    </w:p>
    <w:sectPr w:rsidR="00115A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2583363">
    <w:abstractNumId w:val="8"/>
  </w:num>
  <w:num w:numId="2" w16cid:durableId="1491629013">
    <w:abstractNumId w:val="6"/>
  </w:num>
  <w:num w:numId="3" w16cid:durableId="309020491">
    <w:abstractNumId w:val="5"/>
  </w:num>
  <w:num w:numId="4" w16cid:durableId="831484894">
    <w:abstractNumId w:val="4"/>
  </w:num>
  <w:num w:numId="5" w16cid:durableId="350104496">
    <w:abstractNumId w:val="7"/>
  </w:num>
  <w:num w:numId="6" w16cid:durableId="319502110">
    <w:abstractNumId w:val="3"/>
  </w:num>
  <w:num w:numId="7" w16cid:durableId="137960253">
    <w:abstractNumId w:val="2"/>
  </w:num>
  <w:num w:numId="8" w16cid:durableId="536698879">
    <w:abstractNumId w:val="1"/>
  </w:num>
  <w:num w:numId="9" w16cid:durableId="314797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A67"/>
    <w:rsid w:val="0015074B"/>
    <w:rsid w:val="0029639D"/>
    <w:rsid w:val="00326F90"/>
    <w:rsid w:val="00543A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