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400" w:rsidRDefault="003379BE">
      <w:r>
        <w:t>Techniques like Code refactoring can enhance readability..</w:t>
      </w:r>
      <w:r>
        <w:br/>
        <w:t>In 1801, the Jacquard loom could produce entirely different weaves by changing the "program" – a series of pasteboard cards with holes punched in them.</w:t>
      </w:r>
      <w:r>
        <w:br/>
        <w:t xml:space="preserve">Trade-offs from this ideal involve </w:t>
      </w:r>
      <w:r>
        <w:t>finding enough programmers who know the language to build a team, the availability of compilers for that language, and the efficiency with which programs written in a given language execute.</w:t>
      </w:r>
      <w:r>
        <w:br/>
      </w:r>
      <w:r>
        <w:br/>
        <w:t>Text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t xml:space="preserve"> Code-breaking algorithms have also existed for centuries.</w:t>
      </w:r>
      <w:r>
        <w:br/>
        <w:t xml:space="preserve"> The</w:t>
      </w:r>
      <w:r>
        <w:t xml:space="preserve"> first computer program is generally dated to 1843, when mathematician Ada Lovelace published an 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Integrated development environments (IDEs) aim to integrate all such help.</w:t>
      </w:r>
      <w:r>
        <w:br/>
        <w:t>For this purpose, algorithms are classified into ord</w:t>
      </w:r>
      <w:r>
        <w:t>ers using so-called Big O notation, which expresses resource use, such as execution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w:t>
      </w:r>
      <w:r>
        <w:t>level" languages are typically more machine-oriented and faster to execute, whereas "high-level" languages are more abstract and easier to use but execute less quickly.</w:t>
      </w:r>
      <w:r>
        <w:br/>
        <w:t>Assembly languages were soon developed that let the programmer specify instruction in a text format (e.g., ADD X, TOTAL), with abbreviations for each operation code and meaningful names for specifying addresses.</w:t>
      </w:r>
      <w:r>
        <w:br/>
        <w:t xml:space="preserve"> Debugging is a very important task in the software development process since having defects in a program can have significant cons</w:t>
      </w:r>
      <w:r>
        <w:t>equences for its users.</w:t>
      </w:r>
    </w:p>
    <w:sectPr w:rsidR="00EA24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612340">
    <w:abstractNumId w:val="8"/>
  </w:num>
  <w:num w:numId="2" w16cid:durableId="1880512031">
    <w:abstractNumId w:val="6"/>
  </w:num>
  <w:num w:numId="3" w16cid:durableId="256911567">
    <w:abstractNumId w:val="5"/>
  </w:num>
  <w:num w:numId="4" w16cid:durableId="1429698055">
    <w:abstractNumId w:val="4"/>
  </w:num>
  <w:num w:numId="5" w16cid:durableId="1587223623">
    <w:abstractNumId w:val="7"/>
  </w:num>
  <w:num w:numId="6" w16cid:durableId="1554384717">
    <w:abstractNumId w:val="3"/>
  </w:num>
  <w:num w:numId="7" w16cid:durableId="533888320">
    <w:abstractNumId w:val="2"/>
  </w:num>
  <w:num w:numId="8" w16cid:durableId="701437813">
    <w:abstractNumId w:val="1"/>
  </w:num>
  <w:num w:numId="9" w16cid:durableId="212699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9BE"/>
    <w:rsid w:val="00AA1D8D"/>
    <w:rsid w:val="00B47730"/>
    <w:rsid w:val="00CB0664"/>
    <w:rsid w:val="00EA24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