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11C" w:rsidRDefault="002A1311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Computer programmer</w:t>
      </w:r>
      <w:r>
        <w:t>s are those who write computer software.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factors, having little or nothing to do with the ability of the computer to efficiently</w:t>
      </w:r>
      <w:r>
        <w:t xml:space="preserve"> compile and execute the code, contribute to readability.</w:t>
      </w:r>
      <w:r>
        <w:br/>
        <w:t>Unreadable code often leads to bugs, inefficiencies, and duplicated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</w:t>
      </w:r>
      <w:r>
        <w:t>of newer languages), and estimates of the number of existing lines of code written in the language (this underestimates the number of users of business languages such as COBOL).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0B41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322245">
    <w:abstractNumId w:val="8"/>
  </w:num>
  <w:num w:numId="2" w16cid:durableId="1088574819">
    <w:abstractNumId w:val="6"/>
  </w:num>
  <w:num w:numId="3" w16cid:durableId="1809782171">
    <w:abstractNumId w:val="5"/>
  </w:num>
  <w:num w:numId="4" w16cid:durableId="1848903809">
    <w:abstractNumId w:val="4"/>
  </w:num>
  <w:num w:numId="5" w16cid:durableId="1892768032">
    <w:abstractNumId w:val="7"/>
  </w:num>
  <w:num w:numId="6" w16cid:durableId="1360087999">
    <w:abstractNumId w:val="3"/>
  </w:num>
  <w:num w:numId="7" w16cid:durableId="320550696">
    <w:abstractNumId w:val="2"/>
  </w:num>
  <w:num w:numId="8" w16cid:durableId="1866747644">
    <w:abstractNumId w:val="1"/>
  </w:num>
  <w:num w:numId="9" w16cid:durableId="34282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11C"/>
    <w:rsid w:val="0015074B"/>
    <w:rsid w:val="0029639D"/>
    <w:rsid w:val="002A131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