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01E6" w:rsidRDefault="00B02E2A">
      <w:r>
        <w:t xml:space="preserve"> Auxiliary tasks accompanying and related to programming include analyzing requirements, testing, debugging (investigating and fixing problems), implementation of build systems, and management of derived artifacts, such as programs' machine code..</w:t>
      </w:r>
      <w:r>
        <w:br/>
        <w:t>When debugging the problem in a GUI, the programmer can try to skip some user interaction from the original problem description and check if remaining actions are sufficient for bugs to appear.</w:t>
      </w:r>
      <w:r>
        <w:br/>
        <w:t>However, Charles Babbage had already written his first program for the Analytical Engine in 1837.</w:t>
      </w:r>
      <w:r>
        <w:br/>
        <w:t>Some of these factors include:</w:t>
      </w:r>
      <w:r>
        <w:br/>
        <w:t xml:space="preserve"> The presentation aspects of this (such as indents, line breaks, color highlighting, and so on) are often handled by the source code editor, but the content aspects reflect the programmer'</w:t>
      </w:r>
      <w:r>
        <w:t>s talent and skills.</w:t>
      </w:r>
      <w:r>
        <w:br/>
        <w:t>Programming languages are essential for software development.</w:t>
      </w:r>
      <w:r>
        <w:br/>
        <w:t>Compilers harnessed the power of computers to make programming easier by allowing programmers to specify calculations by entering a formula using infix notation.</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w:t>
      </w:r>
      <w:r>
        <w:t>number of existing lines of code written in the language (this underestimates the number of users of business languages such as COBOL).</w:t>
      </w:r>
      <w:r>
        <w:br/>
        <w:t xml:space="preserve"> Debugging is often done with IDEs. Standalone debuggers like GDB are also used, and these often provide less of a visual environment, usually using a command line.</w:t>
      </w:r>
      <w:r>
        <w:br/>
        <w:t>Ideally, the programming language best suited for the task at hand will be selected.</w:t>
      </w:r>
      <w:r>
        <w:br/>
        <w:t>Many programmers use forms of Agile software development where the various stages of formal software development are more inte</w:t>
      </w:r>
      <w:r>
        <w:t>grated together into short cycles that take a few weeks rather than years.</w:t>
      </w:r>
      <w:r>
        <w:br/>
        <w:t xml:space="preserve"> Popular modeling techniques include Object-Oriented Analysis and Design (OOAD) and Model-Driven Architecture (MDA).</w:t>
      </w:r>
      <w:r>
        <w:br/>
        <w:t>However, because an assembly language is little more than a different notation for a machine language,  two machines with different instruction sets also have different assembly languages.</w:t>
      </w:r>
      <w:r>
        <w:br/>
        <w:t>He gave the first description of cryptanalysis by frequency analysis, the earliest code-breaking algorithm.</w:t>
      </w:r>
      <w:r>
        <w:br/>
        <w:t xml:space="preserve"> Allen Downey, in his b</w:t>
      </w:r>
      <w:r>
        <w:t>ook How To Think Like A Computer Scientist, writes:</w:t>
      </w:r>
      <w:r>
        <w:br/>
        <w:t xml:space="preserve"> Many computer languages provide a mechanism to call functions provided by shared libraries.</w:t>
      </w:r>
      <w:r>
        <w:br/>
      </w:r>
    </w:p>
    <w:sectPr w:rsidR="008A01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477162">
    <w:abstractNumId w:val="8"/>
  </w:num>
  <w:num w:numId="2" w16cid:durableId="1722242994">
    <w:abstractNumId w:val="6"/>
  </w:num>
  <w:num w:numId="3" w16cid:durableId="319771959">
    <w:abstractNumId w:val="5"/>
  </w:num>
  <w:num w:numId="4" w16cid:durableId="1434668559">
    <w:abstractNumId w:val="4"/>
  </w:num>
  <w:num w:numId="5" w16cid:durableId="1721855747">
    <w:abstractNumId w:val="7"/>
  </w:num>
  <w:num w:numId="6" w16cid:durableId="830103883">
    <w:abstractNumId w:val="3"/>
  </w:num>
  <w:num w:numId="7" w16cid:durableId="1365255209">
    <w:abstractNumId w:val="2"/>
  </w:num>
  <w:num w:numId="8" w16cid:durableId="1056706091">
    <w:abstractNumId w:val="1"/>
  </w:num>
  <w:num w:numId="9" w16cid:durableId="52895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01E6"/>
    <w:rsid w:val="00AA1D8D"/>
    <w:rsid w:val="00B02E2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