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5DD" w:rsidRDefault="006A5169">
      <w:r>
        <w:t>Scripting and breakpointing is also part of this process..</w:t>
      </w:r>
      <w:r>
        <w:br/>
        <w:t xml:space="preserve">FORTRAN, the first widely used high-level language to have a functional implementation, came out in 1957, and many other languages were soon developed—in particular, COBOL aimed at </w:t>
      </w:r>
      <w:r>
        <w:t>commercial data processing, and Lisp for computer research.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They are the bu</w:t>
      </w:r>
      <w:r>
        <w:t>ilding blocks for all software, from the simplest applications to the most sophisticated ones.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</w:t>
      </w:r>
      <w:r>
        <w:t>e but execute less quickly.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involves designing and implementing algorithms, step-by-step specifications of procedures, by writing code in one or more programming languages.</w:t>
      </w:r>
      <w:r>
        <w:br/>
        <w:t>For example, when a bug in a compiler can make it crash when parsing some large source file, a simplifica</w:t>
      </w:r>
      <w:r>
        <w:t>tion of the test case that results in only few lines from the original source file can be sufficient to reproduce the same crash.</w:t>
      </w:r>
      <w:r>
        <w:br/>
        <w:t>There exist a lot of different approaches for each of those tasks.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Sometimes software development is known as software engineering, especially when it employs formal methods or follows an engineering design </w:t>
      </w:r>
      <w:r>
        <w:t>process.</w:t>
      </w:r>
      <w:r>
        <w:br/>
        <w:t>Techniques like Code refactoring can enhance readability.</w:t>
      </w:r>
      <w:r>
        <w:br/>
        <w:t xml:space="preserve"> Programmable devices have existed for centuries.</w:t>
      </w:r>
    </w:p>
    <w:sectPr w:rsidR="006835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162350">
    <w:abstractNumId w:val="8"/>
  </w:num>
  <w:num w:numId="2" w16cid:durableId="1321692182">
    <w:abstractNumId w:val="6"/>
  </w:num>
  <w:num w:numId="3" w16cid:durableId="1003095927">
    <w:abstractNumId w:val="5"/>
  </w:num>
  <w:num w:numId="4" w16cid:durableId="1141966183">
    <w:abstractNumId w:val="4"/>
  </w:num>
  <w:num w:numId="5" w16cid:durableId="1714571549">
    <w:abstractNumId w:val="7"/>
  </w:num>
  <w:num w:numId="6" w16cid:durableId="1363439291">
    <w:abstractNumId w:val="3"/>
  </w:num>
  <w:num w:numId="7" w16cid:durableId="227425152">
    <w:abstractNumId w:val="2"/>
  </w:num>
  <w:num w:numId="8" w16cid:durableId="1789540924">
    <w:abstractNumId w:val="1"/>
  </w:num>
  <w:num w:numId="9" w16cid:durableId="21451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35DD"/>
    <w:rsid w:val="006A51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2023-12-06T06:12:00Z</dcterms:modified>
  <cp:category/>
</cp:coreProperties>
</file>