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EDC" w:rsidRDefault="00B86472">
      <w:r>
        <w:t xml:space="preserve"> Whatever the approach to development may be, the final program must satisfy some fundamental properties..</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Programs were mostly entered using punched cards or </w:t>
      </w:r>
      <w:r>
        <w:t>paper tape.</w:t>
      </w:r>
      <w:r>
        <w:br/>
        <w:t>For example, COBOL is still strong in corporate data centers often on large mainframe computers, Fortran in engineering applications, scripting languages in Web development, and C in embedded software.</w:t>
      </w:r>
      <w:r>
        <w:br/>
        <w:t>Also, specific user environment and usage history can make it difficult to reproduce the problem.</w:t>
      </w:r>
      <w:r>
        <w:br/>
        <w:t>It affects the aspects of quality above, including portability, usability and most importantly maintainability.</w:t>
      </w:r>
      <w:r>
        <w:br/>
        <w:t>Compilers harnessed the power of computers to make programming easier by allowing progra</w:t>
      </w:r>
      <w:r>
        <w:t>mmers to specify calculations by entering a formula using infix notation.</w:t>
      </w:r>
      <w:r>
        <w:br/>
        <w:t>Techniques like Code refactoring can enhance readability.</w:t>
      </w:r>
      <w:r>
        <w:br/>
        <w:t xml:space="preserve"> The first computer program is generally dated to 1843, when mathematician Ada Lovelace published an algorithm to calculate a sequence of Bernoulli numbers, intended to be carried out by Charles Babbage's Analytical Engine.</w:t>
      </w:r>
      <w:r>
        <w:br/>
      </w:r>
      <w:r>
        <w:br/>
        <w:t xml:space="preserve"> Computer programming or coding is the composition of sequences of instructions, called programs, that computers can follow to perform tasks.</w:t>
      </w:r>
      <w:r>
        <w:br/>
        <w:t>Some language</w:t>
      </w:r>
      <w:r>
        <w:t>s are more prone to some kinds of faults because their specification does not require compilers to perform as much checking as other languages.</w:t>
      </w:r>
      <w:r>
        <w:b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w:t>
      </w:r>
      <w:r>
        <w:t>ions and heuristics.</w:t>
      </w:r>
    </w:p>
    <w:sectPr w:rsidR="007E1E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640746">
    <w:abstractNumId w:val="8"/>
  </w:num>
  <w:num w:numId="2" w16cid:durableId="1511871513">
    <w:abstractNumId w:val="6"/>
  </w:num>
  <w:num w:numId="3" w16cid:durableId="1421757252">
    <w:abstractNumId w:val="5"/>
  </w:num>
  <w:num w:numId="4" w16cid:durableId="670257200">
    <w:abstractNumId w:val="4"/>
  </w:num>
  <w:num w:numId="5" w16cid:durableId="934171613">
    <w:abstractNumId w:val="7"/>
  </w:num>
  <w:num w:numId="6" w16cid:durableId="64648750">
    <w:abstractNumId w:val="3"/>
  </w:num>
  <w:num w:numId="7" w16cid:durableId="1737895092">
    <w:abstractNumId w:val="2"/>
  </w:num>
  <w:num w:numId="8" w16cid:durableId="1958951552">
    <w:abstractNumId w:val="1"/>
  </w:num>
  <w:num w:numId="9" w16cid:durableId="103489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1EDC"/>
    <w:rsid w:val="00AA1D8D"/>
    <w:rsid w:val="00B47730"/>
    <w:rsid w:val="00B8647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