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C2E" w:rsidRDefault="00E7190D">
      <w:r>
        <w:t>However, with the concept of the stored-program computer introduced in 1949, both programs and data were stored and manipulated in the same way in computer memory..</w:t>
      </w:r>
      <w:r>
        <w:br/>
        <w:t xml:space="preserve">When debugging the problem in a GUI, the programmer can try to skip some user </w:t>
      </w:r>
      <w:r>
        <w:t>interaction from the original problem description and check if remaining actions are sufficient for bugs to appear.</w:t>
      </w:r>
      <w:r>
        <w:br/>
        <w:t>Techniques like Code refactoring can enhance readability.</w:t>
      </w:r>
      <w:r>
        <w:br/>
        <w:t>A study found that a few simple readability transformations made code shorter and drastically reduced the time to understand 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</w:t>
      </w:r>
      <w:r>
        <w:t>acts, such as programs' machine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Various visual programming languages have also been developed with the intent to resolve readability concerns by adopting non-traditional approaches</w:t>
      </w:r>
      <w:r>
        <w:t xml:space="preserve"> to code structure and display.</w:t>
      </w:r>
      <w:r>
        <w:br/>
        <w:t xml:space="preserve"> In the 1880s, Herman Hollerith invented the concept of storing data in machine-readable form.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Unreadable code often leads to bugs, inefficiencies, and duplicated code.</w:t>
      </w:r>
      <w:r>
        <w:br/>
        <w:t>In 1206, the Arab engineer Al-Jazari invented a programmable drum machine where a musical mechanical automaton co</w:t>
      </w:r>
      <w:r>
        <w:t>uld be made to play different rhythms and drum patterns, via pegs and cams.</w:t>
      </w:r>
      <w:r>
        <w:br/>
        <w:t>Scripting and breakpointing is also part of this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Unified Modeling Language (UML) is a notation used for both the OOAD and MDA.</w:t>
      </w:r>
    </w:p>
    <w:sectPr w:rsidR="00B02C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6731295">
    <w:abstractNumId w:val="8"/>
  </w:num>
  <w:num w:numId="2" w16cid:durableId="1257788078">
    <w:abstractNumId w:val="6"/>
  </w:num>
  <w:num w:numId="3" w16cid:durableId="855387695">
    <w:abstractNumId w:val="5"/>
  </w:num>
  <w:num w:numId="4" w16cid:durableId="704982144">
    <w:abstractNumId w:val="4"/>
  </w:num>
  <w:num w:numId="5" w16cid:durableId="1539899639">
    <w:abstractNumId w:val="7"/>
  </w:num>
  <w:num w:numId="6" w16cid:durableId="667514112">
    <w:abstractNumId w:val="3"/>
  </w:num>
  <w:num w:numId="7" w16cid:durableId="1541433487">
    <w:abstractNumId w:val="2"/>
  </w:num>
  <w:num w:numId="8" w16cid:durableId="461583695">
    <w:abstractNumId w:val="1"/>
  </w:num>
  <w:num w:numId="9" w16cid:durableId="140864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2C2E"/>
    <w:rsid w:val="00B47730"/>
    <w:rsid w:val="00CB0664"/>
    <w:rsid w:val="00E719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