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3D26" w:rsidRDefault="000C3953">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Implementation techniques include imperative languages (object-oriented or procedural), functional languages, and logic languages.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Readability is important because programmers spend the majority of their time reading, trying to understand, reusing and modifying </w:t>
      </w:r>
      <w:r>
        <w:t>existing source code, rather than writing new source code.</w:t>
      </w:r>
      <w:r>
        <w:br/>
        <w:t xml:space="preserve"> Debugging is a very important task in the software development process since having defects in a program can have significant consequences for its users.</w:t>
      </w:r>
      <w:r>
        <w:br/>
        <w:t>One approach popular for requirements analysis is Use Case analysis.</w:t>
      </w:r>
      <w:r>
        <w:br/>
        <w:t xml:space="preserve"> High-level languages made the process of developing a program simpler and more understandable, and less bound to the underlying hardware.</w:t>
      </w:r>
      <w:r>
        <w:br/>
        <w:t>While these are sometimes considered programming, often the term software development is u</w:t>
      </w:r>
      <w:r>
        <w:t>sed for this larger overall process – with the terms programming, implementation, and coding reserved for the writing and editing of code per se.</w:t>
      </w:r>
      <w:r>
        <w:br/>
        <w:t>Integrated development environments (IDEs) aim to integrate all such help.</w:t>
      </w:r>
      <w:r>
        <w:br/>
      </w:r>
      <w:r>
        <w:br/>
        <w:t xml:space="preserve"> Computer programming or coding is the composition of sequences of instructions, called programs, that computers can follow to perform tasks.</w:t>
      </w:r>
      <w:r>
        <w:br/>
        <w:t xml:space="preserve"> Machine code was the language of early programs, written in the instruction set of the particular machine, often in binary notation.</w:t>
      </w:r>
      <w:r>
        <w:br/>
        <w:t xml:space="preserve"> Code-breaking</w:t>
      </w:r>
      <w:r>
        <w:t xml:space="preserve"> algorithms have also existed for centuries.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 1206, the Arab engineer Al-Jazari invented a programmable drum machine where a musical mechanical automaton could be made to play different rhythms and drum patterns, via pegs and cams.</w:t>
      </w:r>
      <w:r>
        <w:br/>
        <w:t>They are the building blocks for all s</w:t>
      </w:r>
      <w:r>
        <w:t>oftware, from the simplest applications to the most sophisticated ones.</w:t>
      </w:r>
    </w:p>
    <w:sectPr w:rsidR="00423D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0178675">
    <w:abstractNumId w:val="8"/>
  </w:num>
  <w:num w:numId="2" w16cid:durableId="768082814">
    <w:abstractNumId w:val="6"/>
  </w:num>
  <w:num w:numId="3" w16cid:durableId="497160416">
    <w:abstractNumId w:val="5"/>
  </w:num>
  <w:num w:numId="4" w16cid:durableId="830483406">
    <w:abstractNumId w:val="4"/>
  </w:num>
  <w:num w:numId="5" w16cid:durableId="436679506">
    <w:abstractNumId w:val="7"/>
  </w:num>
  <w:num w:numId="6" w16cid:durableId="645550127">
    <w:abstractNumId w:val="3"/>
  </w:num>
  <w:num w:numId="7" w16cid:durableId="1374428498">
    <w:abstractNumId w:val="2"/>
  </w:num>
  <w:num w:numId="8" w16cid:durableId="449669617">
    <w:abstractNumId w:val="1"/>
  </w:num>
  <w:num w:numId="9" w16cid:durableId="340591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953"/>
    <w:rsid w:val="0015074B"/>
    <w:rsid w:val="0029639D"/>
    <w:rsid w:val="00326F90"/>
    <w:rsid w:val="00423D2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2023-12-06T07:40:00Z</dcterms:modified>
  <cp:category/>
</cp:coreProperties>
</file>