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FD2" w:rsidRDefault="00EB2DF3">
      <w:r>
        <w:br/>
        <w:t xml:space="preserve"> Computer programmers are those who write computer software..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As early as the 9th century, a programmable music sequencer was invented by the Persian B</w:t>
      </w:r>
      <w:r>
        <w:t>anu Musa brothers, who described an automated mechanical flute player in the Book of Ingenious Devices.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choice of language used is subject to ma</w:t>
      </w:r>
      <w:r>
        <w:t>ny considerations, 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117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6348546">
    <w:abstractNumId w:val="8"/>
  </w:num>
  <w:num w:numId="2" w16cid:durableId="629750533">
    <w:abstractNumId w:val="6"/>
  </w:num>
  <w:num w:numId="3" w16cid:durableId="180821459">
    <w:abstractNumId w:val="5"/>
  </w:num>
  <w:num w:numId="4" w16cid:durableId="609314303">
    <w:abstractNumId w:val="4"/>
  </w:num>
  <w:num w:numId="5" w16cid:durableId="1787962890">
    <w:abstractNumId w:val="7"/>
  </w:num>
  <w:num w:numId="6" w16cid:durableId="641277793">
    <w:abstractNumId w:val="3"/>
  </w:num>
  <w:num w:numId="7" w16cid:durableId="173150787">
    <w:abstractNumId w:val="2"/>
  </w:num>
  <w:num w:numId="8" w16cid:durableId="1529639461">
    <w:abstractNumId w:val="1"/>
  </w:num>
  <w:num w:numId="9" w16cid:durableId="15611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FD2"/>
    <w:rsid w:val="0015074B"/>
    <w:rsid w:val="0029639D"/>
    <w:rsid w:val="00326F90"/>
    <w:rsid w:val="00AA1D8D"/>
    <w:rsid w:val="00B47730"/>
    <w:rsid w:val="00CB0664"/>
    <w:rsid w:val="00EB2D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