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DF" w:rsidRDefault="002F3D9E">
      <w:r>
        <w:t>There exist a lot of different approaches for each of those tasks..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</w:t>
      </w:r>
      <w:r>
        <w:t>t on Deciphering Cryptographic Messages.</w:t>
      </w:r>
      <w:r>
        <w:br/>
        <w:t>He gave the first description of cryptanalysis by frequency analysis, the earliest code-breaking algorithm.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</w:t>
      </w:r>
      <w:r>
        <w:t>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</w:t>
      </w:r>
      <w:r>
        <w:t>est suited for the task at hand will be selected.</w:t>
      </w:r>
    </w:p>
    <w:sectPr w:rsidR="00AE4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362708">
    <w:abstractNumId w:val="8"/>
  </w:num>
  <w:num w:numId="2" w16cid:durableId="1081297410">
    <w:abstractNumId w:val="6"/>
  </w:num>
  <w:num w:numId="3" w16cid:durableId="1826779740">
    <w:abstractNumId w:val="5"/>
  </w:num>
  <w:num w:numId="4" w16cid:durableId="485127185">
    <w:abstractNumId w:val="4"/>
  </w:num>
  <w:num w:numId="5" w16cid:durableId="149832206">
    <w:abstractNumId w:val="7"/>
  </w:num>
  <w:num w:numId="6" w16cid:durableId="1290821241">
    <w:abstractNumId w:val="3"/>
  </w:num>
  <w:num w:numId="7" w16cid:durableId="15623446">
    <w:abstractNumId w:val="2"/>
  </w:num>
  <w:num w:numId="8" w16cid:durableId="1062484744">
    <w:abstractNumId w:val="1"/>
  </w:num>
  <w:num w:numId="9" w16cid:durableId="8870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D9E"/>
    <w:rsid w:val="00326F90"/>
    <w:rsid w:val="00AA1D8D"/>
    <w:rsid w:val="00AE49D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