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6341" w:rsidRDefault="005B1252">
      <w:r>
        <w:t>Programmers typically use high-level programming languages that are more easily intelligible to humans than machine code, which is directly executed by the central processing unit..</w:t>
      </w:r>
      <w:r>
        <w:br/>
      </w:r>
      <w:r>
        <w:t xml:space="preserve"> Debugging is a very important task in the software development process since having defects in a program can have significant consequences for its users.</w:t>
      </w:r>
      <w:r>
        <w:br/>
        <w:t>Scripting and breakpointing is also part of this process.</w:t>
      </w:r>
      <w:r>
        <w:br/>
        <w:t>One approach popular for requirements analysis is Use Case analysis.</w:t>
      </w:r>
      <w:r>
        <w:br/>
        <w:t xml:space="preserve"> Auxiliary tasks accompanying and related to programming include analyzing requirements, testing, debugging (investigating and fixing problems), implementation of build systems, and management of derived artifacts, such as program</w:t>
      </w:r>
      <w:r>
        <w:t>s' machine code.</w:t>
      </w:r>
      <w:r>
        <w:br/>
        <w:t>There are many approaches to the Software development process.</w:t>
      </w:r>
      <w:r>
        <w:br/>
        <w:t xml:space="preserve"> Some languages are very popular for particular kinds of applications, while some languages are regularly used to write many different kinds of applications.</w:t>
      </w:r>
      <w:r>
        <w:br/>
        <w:t>They are the building blocks for all software, from the simplest applications to the most sophisticated ones.</w:t>
      </w:r>
      <w:r>
        <w:br/>
        <w:t>Use of a static code analysis tool can help detect some possible problems.</w:t>
      </w:r>
      <w:r>
        <w:br/>
        <w:t>For example, COBOL is still strong in corporate data centers often on large mainframe com</w:t>
      </w:r>
      <w:r>
        <w:t>puters, Fortran in engineering applications, scripting languages in Web development, and C in embedded software.</w:t>
      </w:r>
      <w:r>
        <w:br/>
      </w:r>
      <w:r>
        <w:br/>
        <w:t>The first compiler related tool, the A-0 System, was developed in 1952 by Grace Hopper, who also coined the term 'compiler'.</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These compiled languages allow </w:t>
      </w:r>
      <w:r>
        <w:t>the programmer to write programs in terms that are syntactically richer, and more capable of abstracting the code, making it easy to target varying machine instruction sets via compilation declarations and heuristics.</w:t>
      </w:r>
      <w:r>
        <w:br/>
        <w:t>In 1206, the Arab engineer Al-Jazari invented a programmable drum machine where a musical mechanical automaton could be made to play different rhythms and drum patterns, via pegs and cams.</w:t>
      </w:r>
      <w:r>
        <w:br/>
        <w:t>When debugging the problem in a GUI, the programmer can try to skip some user interaction from the origin</w:t>
      </w:r>
      <w:r>
        <w:t>al problem description and check if remaining actions are sufficient for bugs to appear.</w:t>
      </w:r>
    </w:p>
    <w:sectPr w:rsidR="00C0634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84394937">
    <w:abstractNumId w:val="8"/>
  </w:num>
  <w:num w:numId="2" w16cid:durableId="447047133">
    <w:abstractNumId w:val="6"/>
  </w:num>
  <w:num w:numId="3" w16cid:durableId="1479572796">
    <w:abstractNumId w:val="5"/>
  </w:num>
  <w:num w:numId="4" w16cid:durableId="538518337">
    <w:abstractNumId w:val="4"/>
  </w:num>
  <w:num w:numId="5" w16cid:durableId="1704479531">
    <w:abstractNumId w:val="7"/>
  </w:num>
  <w:num w:numId="6" w16cid:durableId="1405685739">
    <w:abstractNumId w:val="3"/>
  </w:num>
  <w:num w:numId="7" w16cid:durableId="1751997655">
    <w:abstractNumId w:val="2"/>
  </w:num>
  <w:num w:numId="8" w16cid:durableId="85465829">
    <w:abstractNumId w:val="1"/>
  </w:num>
  <w:num w:numId="9" w16cid:durableId="25300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B1252"/>
    <w:rsid w:val="00AA1D8D"/>
    <w:rsid w:val="00B47730"/>
    <w:rsid w:val="00C063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2023-12-06T08:47:00Z</dcterms:modified>
  <cp:category/>
</cp:coreProperties>
</file>