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7432" w:rsidRDefault="00DC2391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For this purpose, algorithms are </w:t>
      </w:r>
      <w:r>
        <w:t>classified into orders using so-called Big O notation, which expresses resource use, such as execution time or memory consumption, in terms of the size of an input.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Allen Downey, in his book How To Think Like A Computer Scientist, writes:</w:t>
      </w:r>
      <w:r>
        <w:br/>
        <w:t xml:space="preserve"> Many computer languages prov</w:t>
      </w:r>
      <w:r>
        <w:t>ide a mechanism to call functions provided by shared libraries.</w:t>
      </w:r>
      <w:r>
        <w:br/>
        <w:t>Many factors, having little or nothing to do with the ability of the computer to efficiently compile and execute the code, contribute to readability.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Unreadable code often leads to bugs, inefficiencies, and duplicated code.</w:t>
      </w:r>
      <w:r>
        <w:br/>
        <w:t>By the late 1960s, data storage devices and computer terminals</w:t>
      </w:r>
      <w:r>
        <w:t xml:space="preserve"> became inexpensive enough that programs could be created by typing directly into the computers.</w:t>
      </w:r>
      <w:r>
        <w:br/>
        <w:t xml:space="preserve"> Code-breaking algorithms have also existed for centuries.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Many programmers use forms of Agile software development where the various stages of formal software development are more integrated together into short cycles that ta</w:t>
      </w:r>
      <w:r>
        <w:t>ke a few weeks rather than years.</w:t>
      </w:r>
      <w:r>
        <w:br/>
        <w:t>The Unified Modeling Language (UML) is a notation used for both the OOAD and MDA.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Normally the first step in debugging is to attempt to reproduce the problem.</w:t>
      </w:r>
    </w:p>
    <w:sectPr w:rsidR="002074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7146224">
    <w:abstractNumId w:val="8"/>
  </w:num>
  <w:num w:numId="2" w16cid:durableId="83038624">
    <w:abstractNumId w:val="6"/>
  </w:num>
  <w:num w:numId="3" w16cid:durableId="691301533">
    <w:abstractNumId w:val="5"/>
  </w:num>
  <w:num w:numId="4" w16cid:durableId="842672255">
    <w:abstractNumId w:val="4"/>
  </w:num>
  <w:num w:numId="5" w16cid:durableId="1028215466">
    <w:abstractNumId w:val="7"/>
  </w:num>
  <w:num w:numId="6" w16cid:durableId="4328838">
    <w:abstractNumId w:val="3"/>
  </w:num>
  <w:num w:numId="7" w16cid:durableId="1660572707">
    <w:abstractNumId w:val="2"/>
  </w:num>
  <w:num w:numId="8" w16cid:durableId="81608521">
    <w:abstractNumId w:val="1"/>
  </w:num>
  <w:num w:numId="9" w16cid:durableId="117010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432"/>
    <w:rsid w:val="0029639D"/>
    <w:rsid w:val="00326F90"/>
    <w:rsid w:val="00AA1D8D"/>
    <w:rsid w:val="00B47730"/>
    <w:rsid w:val="00CB0664"/>
    <w:rsid w:val="00DC23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2023-12-06T12:25:00Z</dcterms:modified>
  <cp:category/>
</cp:coreProperties>
</file>