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FD3" w:rsidRDefault="0091190D">
      <w:r>
        <w:t>Trial-and-error/divide-and-conquer is needed: the programmer will try to remove some parts of the original test case and check if the problem still exists..</w:t>
      </w:r>
      <w:r>
        <w:br/>
        <w:t>Use of a static code analysis tool can help detect some possible problems.</w:t>
      </w:r>
      <w:r>
        <w:br/>
        <w:t xml:space="preserve">When debugging the </w:t>
      </w:r>
      <w:r>
        <w:t>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>Scripting and breakpointin</w:t>
      </w:r>
      <w:r>
        <w:t>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 be simplifie</w:t>
      </w:r>
      <w:r>
        <w:t>d to make it easier to debug.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Unified Modeling Language (UML) is a notation used for both the OOAD and MDA.</w:t>
      </w:r>
      <w:r>
        <w:br/>
        <w:t xml:space="preserve"> In the</w:t>
      </w:r>
      <w:r>
        <w:t xml:space="preserve"> 1880s, Herman Hollerith invented the concept of storing data in machine-readable form.</w:t>
      </w:r>
    </w:p>
    <w:sectPr w:rsidR="00293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238958">
    <w:abstractNumId w:val="8"/>
  </w:num>
  <w:num w:numId="2" w16cid:durableId="1837959113">
    <w:abstractNumId w:val="6"/>
  </w:num>
  <w:num w:numId="3" w16cid:durableId="1817409073">
    <w:abstractNumId w:val="5"/>
  </w:num>
  <w:num w:numId="4" w16cid:durableId="536088046">
    <w:abstractNumId w:val="4"/>
  </w:num>
  <w:num w:numId="5" w16cid:durableId="1803114178">
    <w:abstractNumId w:val="7"/>
  </w:num>
  <w:num w:numId="6" w16cid:durableId="1056508095">
    <w:abstractNumId w:val="3"/>
  </w:num>
  <w:num w:numId="7" w16cid:durableId="1814519811">
    <w:abstractNumId w:val="2"/>
  </w:num>
  <w:num w:numId="8" w16cid:durableId="1691908399">
    <w:abstractNumId w:val="1"/>
  </w:num>
  <w:num w:numId="9" w16cid:durableId="108286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FD3"/>
    <w:rsid w:val="0029639D"/>
    <w:rsid w:val="00326F90"/>
    <w:rsid w:val="009119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