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300" w:rsidRDefault="00BC49EB">
      <w:r>
        <w:t xml:space="preserve"> High-level languages made the process of developing a program simpler and more understandable, and less bound to the underlying hardware..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>Someti</w:t>
      </w:r>
      <w:r>
        <w:t>mes software development is known as software engineering, especially when it employs formal methods or follows an engineering design process.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 programmer specify inst</w:t>
      </w:r>
      <w:r>
        <w:t>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</w:t>
      </w:r>
      <w:r>
        <w:t>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</w:p>
    <w:sectPr w:rsidR="002C3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11690">
    <w:abstractNumId w:val="8"/>
  </w:num>
  <w:num w:numId="2" w16cid:durableId="530067286">
    <w:abstractNumId w:val="6"/>
  </w:num>
  <w:num w:numId="3" w16cid:durableId="38281313">
    <w:abstractNumId w:val="5"/>
  </w:num>
  <w:num w:numId="4" w16cid:durableId="1716078810">
    <w:abstractNumId w:val="4"/>
  </w:num>
  <w:num w:numId="5" w16cid:durableId="1357734111">
    <w:abstractNumId w:val="7"/>
  </w:num>
  <w:num w:numId="6" w16cid:durableId="1561558567">
    <w:abstractNumId w:val="3"/>
  </w:num>
  <w:num w:numId="7" w16cid:durableId="145511633">
    <w:abstractNumId w:val="2"/>
  </w:num>
  <w:num w:numId="8" w16cid:durableId="29654535">
    <w:abstractNumId w:val="1"/>
  </w:num>
  <w:num w:numId="9" w16cid:durableId="121381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300"/>
    <w:rsid w:val="00326F90"/>
    <w:rsid w:val="00AA1D8D"/>
    <w:rsid w:val="00B47730"/>
    <w:rsid w:val="00BC49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