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0D4" w:rsidRDefault="00641FE2">
      <w:r>
        <w:t>The Unified Modeling Language (UML) is a notation used for both the OOAD and MDA..</w:t>
      </w:r>
      <w:r>
        <w:br/>
        <w:t>Scripting and breakpointing is also part of this process.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1206, the Arab engineer Al-Jazari invented a programmable drum mach</w:t>
      </w:r>
      <w:r>
        <w:t>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 xml:space="preserve"> These compiled languages allow the programmer to write programs in terms that are syntactically richer, and more capable of abstracting the code, making it easy to target varying machine ins</w:t>
      </w:r>
      <w:r>
        <w:t>truction sets via compilation declarations and heuristics.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</w:t>
      </w:r>
      <w:r>
        <w:t>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515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02081">
    <w:abstractNumId w:val="8"/>
  </w:num>
  <w:num w:numId="2" w16cid:durableId="177234626">
    <w:abstractNumId w:val="6"/>
  </w:num>
  <w:num w:numId="3" w16cid:durableId="1190410457">
    <w:abstractNumId w:val="5"/>
  </w:num>
  <w:num w:numId="4" w16cid:durableId="507334874">
    <w:abstractNumId w:val="4"/>
  </w:num>
  <w:num w:numId="5" w16cid:durableId="1348486485">
    <w:abstractNumId w:val="7"/>
  </w:num>
  <w:num w:numId="6" w16cid:durableId="1003043619">
    <w:abstractNumId w:val="3"/>
  </w:num>
  <w:num w:numId="7" w16cid:durableId="1333144053">
    <w:abstractNumId w:val="2"/>
  </w:num>
  <w:num w:numId="8" w16cid:durableId="178592324">
    <w:abstractNumId w:val="1"/>
  </w:num>
  <w:num w:numId="9" w16cid:durableId="15708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0D4"/>
    <w:rsid w:val="00641F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