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627" w:rsidRDefault="007737CE">
      <w:r>
        <w:t>The following properties are among the most important:</w:t>
      </w:r>
      <w:r>
        <w:br/>
      </w:r>
      <w:r>
        <w:br/>
      </w:r>
      <w:r>
        <w:t xml:space="preserve"> In computer programming, readability refers to the ease with which a human reader can comprehend the purpose, control flow, and operation of source code..</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r>
        <w:br/>
        <w:t xml:space="preserve"> Allen Downey, in his book How To Think Like A Computer Scientist, writes:</w:t>
      </w:r>
      <w:r>
        <w:br/>
        <w:t xml:space="preserve"> Many computer languages provide a mechanism to call functions provided by shared libraries.</w:t>
      </w:r>
      <w:r>
        <w:br/>
        <w:t>He gave the first descri</w:t>
      </w:r>
      <w:r>
        <w:t>ption of cryptanalysis by frequency analysis, the earliest code-breaking algorithm.</w:t>
      </w:r>
      <w:r>
        <w:br/>
        <w:t>However, Charles Babbage had already written his first program for the Analytical Engine in 1837.</w:t>
      </w:r>
      <w:r>
        <w:br/>
        <w:t>For example, COBOL is still strong in corporate data centers often on large mainframe computers, Fortran in engineering applications, scripting languages in Web development, and C in embedded software.</w:t>
      </w:r>
      <w:r>
        <w:br/>
      </w:r>
      <w:r>
        <w:br/>
        <w:t>The first compiler related tool, the A-0 System, was developed in 1952 by Grace Hopper, who also coined the term 'compiler'.</w:t>
      </w:r>
      <w:r>
        <w:br/>
        <w:t>Ho</w:t>
      </w:r>
      <w:r>
        <w:t>wever, readability is more than just programming style.</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w:t>
      </w:r>
      <w:r>
        <w:t>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different kinds of applications.</w:t>
      </w:r>
      <w:r>
        <w:br/>
        <w:t>Programmers typically use high-level programming languages that</w:t>
      </w:r>
      <w:r>
        <w:t xml:space="preserve"> are more easily intelligible to humans than machine code, which is directly executed by the central processing unit.</w:t>
      </w:r>
    </w:p>
    <w:sectPr w:rsidR="00C706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129384">
    <w:abstractNumId w:val="8"/>
  </w:num>
  <w:num w:numId="2" w16cid:durableId="1281573287">
    <w:abstractNumId w:val="6"/>
  </w:num>
  <w:num w:numId="3" w16cid:durableId="1677146745">
    <w:abstractNumId w:val="5"/>
  </w:num>
  <w:num w:numId="4" w16cid:durableId="201794463">
    <w:abstractNumId w:val="4"/>
  </w:num>
  <w:num w:numId="5" w16cid:durableId="362874793">
    <w:abstractNumId w:val="7"/>
  </w:num>
  <w:num w:numId="6" w16cid:durableId="579410009">
    <w:abstractNumId w:val="3"/>
  </w:num>
  <w:num w:numId="7" w16cid:durableId="345791261">
    <w:abstractNumId w:val="2"/>
  </w:num>
  <w:num w:numId="8" w16cid:durableId="1347832865">
    <w:abstractNumId w:val="1"/>
  </w:num>
  <w:num w:numId="9" w16cid:durableId="28385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37CE"/>
    <w:rsid w:val="00AA1D8D"/>
    <w:rsid w:val="00B47730"/>
    <w:rsid w:val="00C706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