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CDC" w:rsidRDefault="00BB4790">
      <w:r>
        <w:t>There exist a lot of different approaches for each of those tasks..</w:t>
      </w:r>
      <w:r>
        <w:br/>
        <w:t>Techniques like Code refactoring can enhance readability.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</w:t>
      </w:r>
      <w:r>
        <w:t>nsumption, in terms of the size of an input.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</w:t>
      </w:r>
      <w:r>
        <w:t xml:space="preserve">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</w:t>
      </w:r>
      <w:r>
        <w:t>programming, readability refers to the ease with which a human reader can comprehend the purpose, control flow, and operation of source code.</w:t>
      </w:r>
    </w:p>
    <w:sectPr w:rsidR="00287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517572">
    <w:abstractNumId w:val="8"/>
  </w:num>
  <w:num w:numId="2" w16cid:durableId="1680038983">
    <w:abstractNumId w:val="6"/>
  </w:num>
  <w:num w:numId="3" w16cid:durableId="1073697954">
    <w:abstractNumId w:val="5"/>
  </w:num>
  <w:num w:numId="4" w16cid:durableId="1153646351">
    <w:abstractNumId w:val="4"/>
  </w:num>
  <w:num w:numId="5" w16cid:durableId="1127892416">
    <w:abstractNumId w:val="7"/>
  </w:num>
  <w:num w:numId="6" w16cid:durableId="177160941">
    <w:abstractNumId w:val="3"/>
  </w:num>
  <w:num w:numId="7" w16cid:durableId="83185168">
    <w:abstractNumId w:val="2"/>
  </w:num>
  <w:num w:numId="8" w16cid:durableId="655184499">
    <w:abstractNumId w:val="1"/>
  </w:num>
  <w:num w:numId="9" w16cid:durableId="82820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CDC"/>
    <w:rsid w:val="0029639D"/>
    <w:rsid w:val="00326F90"/>
    <w:rsid w:val="00AA1D8D"/>
    <w:rsid w:val="00B47730"/>
    <w:rsid w:val="00BB47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