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31C1" w:rsidRDefault="003B5C13">
      <w:r>
        <w:t>A study found that a few simple readability transformations made code shorter and drastically reduced the time to understand it..</w:t>
      </w:r>
      <w:r>
        <w:br/>
        <w:t xml:space="preserve">By the late 1960s, data storage devices and computer terminals became inexpensive enough that programs could be created by </w:t>
      </w:r>
      <w:r>
        <w:t>typing directly into the computers.</w:t>
      </w:r>
      <w:r>
        <w:br/>
      </w:r>
      <w:r>
        <w:br/>
        <w:t xml:space="preserve"> Computer programming or coding is the composition of sequences of instructions, called programs, that computers can follow to perform tasks.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r>
      <w:r>
        <w:br/>
        <w:t xml:space="preserve">The first compiler related tool, the A-0 System, was developed in 1952 by Grace Hopper, who </w:t>
      </w:r>
      <w:r>
        <w:t>also coined the term 'compiler'.</w:t>
      </w:r>
      <w:r>
        <w:br/>
        <w:t xml:space="preserve"> It is very difficult to determine what are the most popular modern programming languages.</w:t>
      </w:r>
      <w:r>
        <w:br/>
        <w:t>The following properties are among the most important:</w:t>
      </w:r>
      <w:r>
        <w:br/>
      </w:r>
      <w:r>
        <w:br/>
        <w:t xml:space="preserve"> In computer programming, readability refers to the ease with which a human reader can comprehend the purpose, control flow, and operation of source code.</w:t>
      </w:r>
      <w:r>
        <w:br/>
        <w:t>Also, specific user environment and usage history can make it difficult to reproduce the problem.</w:t>
      </w:r>
      <w:r>
        <w:br/>
        <w:t>Languages form an approximate spectrum from "low-level" to "high-level"; "low-l</w:t>
      </w:r>
      <w:r>
        <w:t>evel" languages are typically more machine-oriented and faster to execute, whereas "high-level" languages are more abstract and easier to use but execute less quickly.</w:t>
      </w:r>
      <w:r>
        <w:br/>
        <w:t xml:space="preserve"> The academic field and the engineering practice of computer programming are both largely concerned with discovering and implementing the most efficient algorithms for a given class of problems.</w:t>
      </w:r>
      <w:r>
        <w:br/>
        <w:t>Scripting and breakpointing is also part of this process.</w:t>
      </w:r>
      <w:r>
        <w:br/>
        <w:t>Their jobs usually involve:</w:t>
      </w:r>
      <w:r>
        <w:br/>
        <w:t xml:space="preserve"> Although programming has been presented in the media as a some</w:t>
      </w:r>
      <w:r>
        <w:t>what mathematical subject, some research shows that good programmers have strong skills in natural human languages, and that learning to code is similar to learning a foreign language.</w:t>
      </w:r>
      <w:r>
        <w:br/>
        <w:t xml:space="preserve"> After the bug is reproduced, the input of the program may need to be simplified to make it easier to debug.</w:t>
      </w:r>
      <w:r>
        <w:br/>
        <w:t xml:space="preserve"> In the 1880s, Herman Hollerith invented the concept of storing data in machine-readable form.</w:t>
      </w:r>
      <w:r>
        <w:br/>
        <w:t xml:space="preserve"> Machine code was the language of early programs, written in the instruction set of the particular machine, often in binary</w:t>
      </w:r>
      <w:r>
        <w:t xml:space="preserve"> notation.</w:t>
      </w:r>
    </w:p>
    <w:sectPr w:rsidR="009331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77077075">
    <w:abstractNumId w:val="8"/>
  </w:num>
  <w:num w:numId="2" w16cid:durableId="665668810">
    <w:abstractNumId w:val="6"/>
  </w:num>
  <w:num w:numId="3" w16cid:durableId="842740889">
    <w:abstractNumId w:val="5"/>
  </w:num>
  <w:num w:numId="4" w16cid:durableId="221253801">
    <w:abstractNumId w:val="4"/>
  </w:num>
  <w:num w:numId="5" w16cid:durableId="1893157616">
    <w:abstractNumId w:val="7"/>
  </w:num>
  <w:num w:numId="6" w16cid:durableId="754209605">
    <w:abstractNumId w:val="3"/>
  </w:num>
  <w:num w:numId="7" w16cid:durableId="1096898405">
    <w:abstractNumId w:val="2"/>
  </w:num>
  <w:num w:numId="8" w16cid:durableId="938023770">
    <w:abstractNumId w:val="1"/>
  </w:num>
  <w:num w:numId="9" w16cid:durableId="1421564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5C13"/>
    <w:rsid w:val="009331C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2023-12-06T11:32:00Z</dcterms:modified>
  <cp:category/>
</cp:coreProperties>
</file>