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2C14" w:rsidRDefault="00A6606F">
      <w:r>
        <w:t xml:space="preserve"> A similar technique used for database design is Entity-Relationship Modeling (ER Modeling)..</w:t>
      </w:r>
      <w:r>
        <w:br/>
      </w:r>
      <w:r>
        <w:br/>
        <w:t>The first compiler related tool, the A-0 System, was developed in 1952 by Grace Hopper, who also coined the term 'compiler'.</w:t>
      </w:r>
      <w:r>
        <w:br/>
        <w:t xml:space="preserve">For this purpose, </w:t>
      </w:r>
      <w:r>
        <w:t>algorithms are classified into orders using so-called Big O notation, which expresses resource use, such as execution time or memory consumption, in terms of the size of an input.</w:t>
      </w:r>
      <w:r>
        <w:br/>
        <w:t xml:space="preserve"> The first step in most formal software development processes is requirements analysis, followed by testing to determine value modeling, implementation, and failure elimination (debugging).</w:t>
      </w:r>
      <w:r>
        <w:br/>
        <w:t>FORTRAN, the first widely used high-level language to have a functional implementation, came out in 1957, and many other languages were soon d</w:t>
      </w:r>
      <w:r>
        <w:t>eveloped—in particular, COBOL aimed at commercial data processing, and Lisp for computer research.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One approach popular for requirements analysis is Use Case analysis.</w:t>
      </w:r>
      <w:r>
        <w:br/>
        <w:t>Also, specific user environment and usage history can make it difficult to reproduce the problem.</w:t>
      </w:r>
      <w:r>
        <w:br/>
        <w:t>Someti</w:t>
      </w:r>
      <w:r>
        <w:t>mes software development is known as software engineering, especially when it employs formal methods or follows an engineering design process.</w:t>
      </w:r>
      <w:r>
        <w:br/>
        <w:t>While these are sometimes considered programming, often the term software development is used for this larger overall process – with the terms programming, implementation, and coding reserved for the writing and editing of code per se.</w:t>
      </w:r>
      <w:r>
        <w:br/>
        <w:t>Programming languages are essential for software development.</w:t>
      </w:r>
      <w:r>
        <w:br/>
        <w:t>The Unified Modeling Language (UML) is a notation used for both the OOA</w:t>
      </w:r>
      <w:r>
        <w:t>D and MDA.</w:t>
      </w:r>
      <w:r>
        <w:br/>
        <w:t>Compilers harnessed the power of computers to make programming easier by allowing programmers to specify calculations by entering a formula using infix notation.</w:t>
      </w:r>
      <w:r>
        <w:br/>
        <w:t xml:space="preserve"> Code-breaking algorithms have also existed for centuries.</w:t>
      </w:r>
      <w:r>
        <w:br/>
        <w:t>He gave the first description of cryptanalysis by frequency analysis, the earliest code-breaking algorithm.</w:t>
      </w:r>
    </w:p>
    <w:sectPr w:rsidR="00DD2C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6325727">
    <w:abstractNumId w:val="8"/>
  </w:num>
  <w:num w:numId="2" w16cid:durableId="1706634178">
    <w:abstractNumId w:val="6"/>
  </w:num>
  <w:num w:numId="3" w16cid:durableId="380326450">
    <w:abstractNumId w:val="5"/>
  </w:num>
  <w:num w:numId="4" w16cid:durableId="1073505572">
    <w:abstractNumId w:val="4"/>
  </w:num>
  <w:num w:numId="5" w16cid:durableId="281228106">
    <w:abstractNumId w:val="7"/>
  </w:num>
  <w:num w:numId="6" w16cid:durableId="1166163364">
    <w:abstractNumId w:val="3"/>
  </w:num>
  <w:num w:numId="7" w16cid:durableId="345794879">
    <w:abstractNumId w:val="2"/>
  </w:num>
  <w:num w:numId="8" w16cid:durableId="147210697">
    <w:abstractNumId w:val="1"/>
  </w:num>
  <w:num w:numId="9" w16cid:durableId="1167139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606F"/>
    <w:rsid w:val="00AA1D8D"/>
    <w:rsid w:val="00B47730"/>
    <w:rsid w:val="00CB0664"/>
    <w:rsid w:val="00DD2C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2023-12-06T05:30:00Z</dcterms:modified>
  <cp:category/>
</cp:coreProperties>
</file>