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10F" w:rsidRDefault="00B35E4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involves designing and implementing algorithms, step-by-step specifications of procedures, by writing code in one or more programming languages.</w:t>
      </w:r>
      <w:r>
        <w:br/>
        <w:t>However, with the concept of the stored-program computer introduced in 1949, both programs and data were stored and manipulated in the same way in computer memory.</w:t>
      </w:r>
      <w:r>
        <w:br/>
        <w:t xml:space="preserve"> Debugging is a very important task in the software development process since having defects in a program can have significant consequences for its users.</w:t>
      </w:r>
      <w:r>
        <w:br/>
        <w:t xml:space="preserve">Use of a static code analysis tool can help </w:t>
      </w:r>
      <w:r>
        <w:t>detect some possible problems.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w:t>
      </w:r>
      <w:r>
        <w:t>or low-level manipulation).</w:t>
      </w:r>
      <w:r>
        <w:br/>
        <w:t>For example, COBOL is still strong in corporate data centers often on large mainframe computers, Fortran in engineering applications, scripting languages in Web development, and C in embedded software.</w:t>
      </w:r>
      <w:r>
        <w:br/>
        <w:t>When debugging the problem in a GUI, the programmer can try to skip some user interaction from the original problem description and check if remaining actions are sufficient for bugs to appear.</w:t>
      </w:r>
      <w:r>
        <w:br/>
        <w:t>Integrated development environments (IDEs) aim to integrate all such help.</w:t>
      </w:r>
      <w:r>
        <w:br/>
        <w:t>Some of these</w:t>
      </w:r>
      <w:r>
        <w:t xml:space="preserv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different assembly languages.</w:t>
      </w:r>
      <w:r>
        <w:br/>
        <w:t>Trade-offs from this ideal involve finding enough programmers who know the language to build a t</w:t>
      </w:r>
      <w:r>
        <w:t>eam, the availability of compilers for that language, and the efficiency with which programs written in a given language execute.</w:t>
      </w:r>
      <w:r>
        <w:br/>
        <w:t>Many programmers use forms of Agile software development where the various stages of formal software development are more integrated together into short cycles that take a few weeks rather than years.</w:t>
      </w:r>
      <w:r>
        <w:br/>
        <w:t>The Unified Modeling Language (UML) is a notation used for both the OOAD and MDA.</w:t>
      </w:r>
    </w:p>
    <w:sectPr w:rsidR="00F801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2326480">
    <w:abstractNumId w:val="8"/>
  </w:num>
  <w:num w:numId="2" w16cid:durableId="931651">
    <w:abstractNumId w:val="6"/>
  </w:num>
  <w:num w:numId="3" w16cid:durableId="783882659">
    <w:abstractNumId w:val="5"/>
  </w:num>
  <w:num w:numId="4" w16cid:durableId="2003661580">
    <w:abstractNumId w:val="4"/>
  </w:num>
  <w:num w:numId="5" w16cid:durableId="1385517741">
    <w:abstractNumId w:val="7"/>
  </w:num>
  <w:num w:numId="6" w16cid:durableId="1374035814">
    <w:abstractNumId w:val="3"/>
  </w:num>
  <w:num w:numId="7" w16cid:durableId="2017226763">
    <w:abstractNumId w:val="2"/>
  </w:num>
  <w:num w:numId="8" w16cid:durableId="516164566">
    <w:abstractNumId w:val="1"/>
  </w:num>
  <w:num w:numId="9" w16cid:durableId="43759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5E44"/>
    <w:rsid w:val="00B47730"/>
    <w:rsid w:val="00CB0664"/>
    <w:rsid w:val="00F801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