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B24" w:rsidRDefault="00D73318">
      <w:r>
        <w:t>Languages form an approximate spectrum from "low-level" to "high-level"; "low-level" languages are typically more machine-oriented and faster to execute, whereas "high-level" languages are more abstract and easier to use but execute less quickly..</w:t>
      </w:r>
      <w:r>
        <w:br/>
      </w:r>
      <w:r>
        <w:t>Provided the functions in a library follow the appropriate run-time conventions (e.g., method of passing arguments), then these functions may be written in any other language.</w:t>
      </w:r>
      <w:r>
        <w:br/>
        <w:t>Ideally, the programming language best suited for the task at hand will be selected.</w:t>
      </w:r>
      <w:r>
        <w:br/>
        <w:t>In 1801, the Jacquard loom could produce entirely different weaves by changing the "program" – a series of pasteboard cards with holes punched in them.</w:t>
      </w:r>
      <w:r>
        <w:br/>
        <w:t xml:space="preserve"> High-level languages made the process of developing a program simpler and more understandable, and</w:t>
      </w:r>
      <w:r>
        <w:t xml:space="preserve">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 less of a visual environment, usually using a command line.</w:t>
      </w:r>
      <w:r>
        <w:br/>
        <w:t>FORTRAN, the first widely used high-level language to hav</w:t>
      </w:r>
      <w:r>
        <w:t>e a functional implementation, came out in 1957, and many other languages were soon developed—in particular, COBOL aimed at commercial data processing, and Lisp for computer research.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Many programmers use forms of Agile softwar</w:t>
      </w:r>
      <w:r>
        <w:t>e development where the various stages of formal software development are more integrated together into short cycles that take a few weeks rather than years.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 xml:space="preserve">Some text editors such as </w:t>
      </w:r>
      <w:r>
        <w:t>Emacs allow GDB to be invoked through them, to provide a visual environment.</w:t>
      </w:r>
      <w:r>
        <w:br/>
        <w:t xml:space="preserve"> A similar technique used for database design is Entity-Relationship Modeling (ER Modeling).</w:t>
      </w:r>
      <w:r>
        <w:br/>
        <w:t>Some languages are more prone to some kinds of faults because their specification does not require compilers to perform as much checking as other languages.</w:t>
      </w:r>
    </w:p>
    <w:sectPr w:rsidR="005B7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2373912">
    <w:abstractNumId w:val="8"/>
  </w:num>
  <w:num w:numId="2" w16cid:durableId="986323069">
    <w:abstractNumId w:val="6"/>
  </w:num>
  <w:num w:numId="3" w16cid:durableId="1044064506">
    <w:abstractNumId w:val="5"/>
  </w:num>
  <w:num w:numId="4" w16cid:durableId="1069112537">
    <w:abstractNumId w:val="4"/>
  </w:num>
  <w:num w:numId="5" w16cid:durableId="1439177951">
    <w:abstractNumId w:val="7"/>
  </w:num>
  <w:num w:numId="6" w16cid:durableId="2112622488">
    <w:abstractNumId w:val="3"/>
  </w:num>
  <w:num w:numId="7" w16cid:durableId="1826968137">
    <w:abstractNumId w:val="2"/>
  </w:num>
  <w:num w:numId="8" w16cid:durableId="1275404616">
    <w:abstractNumId w:val="1"/>
  </w:num>
  <w:num w:numId="9" w16cid:durableId="129043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B24"/>
    <w:rsid w:val="00AA1D8D"/>
    <w:rsid w:val="00B47730"/>
    <w:rsid w:val="00CB0664"/>
    <w:rsid w:val="00D733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