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A57" w:rsidRDefault="00C36E36">
      <w:r>
        <w:t xml:space="preserve"> Allen Downey, in his book How To Think Like A Computer Scientist, writes:</w:t>
      </w:r>
      <w:r>
        <w:br/>
      </w:r>
      <w:r>
        <w:t xml:space="preserve"> Many computer languages provide a mechanism to call functions provided by shared libraries..</w:t>
      </w:r>
      <w:r>
        <w:br/>
        <w:t>Assembly languages were soon developed that let the programmer specify instruction in a text format (e.g., ADD X, TOTAL), with abbreviations for each operation code and meaningful names for specifying addresses.</w:t>
      </w:r>
      <w:r>
        <w:br/>
      </w:r>
      <w:r>
        <w:br/>
        <w:t>Trial-and-error/divide-and-conquer is needed: the programmer will try to remove some parts of the original test case and check if the problem still exists.</w:t>
      </w:r>
      <w:r>
        <w:br/>
        <w:t>Trade-offs from this ideal involve finding enough programmers who know the language to build a team, the availability of compilers for that la</w:t>
      </w:r>
      <w:r>
        <w:t>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The choice of language used is subject to many consi</w:t>
      </w:r>
      <w:r>
        <w:t>derations, such as company policy, suitability to task, availability of third-party packages, or individual preference.</w:t>
      </w:r>
      <w:r>
        <w:br/>
        <w:t xml:space="preserve"> The first step in most formal software development processes is requirements analysis,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br/>
        <w:t xml:space="preserve"> Programs were mostly entered using pu</w:t>
      </w:r>
      <w:r>
        <w:t>nched cards or paper tape.</w:t>
      </w:r>
      <w:r>
        <w:br/>
        <w:t>Many programmers use forms of Agile software development where the various stages of formal software development are more integrated together into short cycles that take a few weeks rather than years.</w:t>
      </w:r>
      <w:r>
        <w:br/>
        <w:t xml:space="preserve"> After the bug is reproduced, the input of the program may need to be simplified to make it easier to debug.</w:t>
      </w:r>
      <w:r>
        <w:br/>
        <w:t>They are the building blocks for all software, from the simplest applications to the most sophisticated ones.</w:t>
      </w:r>
      <w:r>
        <w:br/>
        <w:t>Programming languages are essential for software development.</w:t>
      </w:r>
    </w:p>
    <w:sectPr w:rsidR="009C1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95970">
    <w:abstractNumId w:val="8"/>
  </w:num>
  <w:num w:numId="2" w16cid:durableId="103891028">
    <w:abstractNumId w:val="6"/>
  </w:num>
  <w:num w:numId="3" w16cid:durableId="48656310">
    <w:abstractNumId w:val="5"/>
  </w:num>
  <w:num w:numId="4" w16cid:durableId="911700833">
    <w:abstractNumId w:val="4"/>
  </w:num>
  <w:num w:numId="5" w16cid:durableId="37977490">
    <w:abstractNumId w:val="7"/>
  </w:num>
  <w:num w:numId="6" w16cid:durableId="1848715199">
    <w:abstractNumId w:val="3"/>
  </w:num>
  <w:num w:numId="7" w16cid:durableId="740104657">
    <w:abstractNumId w:val="2"/>
  </w:num>
  <w:num w:numId="8" w16cid:durableId="1326400426">
    <w:abstractNumId w:val="1"/>
  </w:num>
  <w:num w:numId="9" w16cid:durableId="78114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A57"/>
    <w:rsid w:val="00AA1D8D"/>
    <w:rsid w:val="00B47730"/>
    <w:rsid w:val="00C36E3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