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CE8" w:rsidRDefault="002812FF">
      <w:r>
        <w:t>Text editors were also developed that allowed changes and corrections to be made much more easily than with punched cards..</w:t>
      </w:r>
      <w:r>
        <w:br/>
        <w:t>Techniques like Code refactoring can enhance readability.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However, readability is more than just programming style.</w:t>
      </w:r>
      <w:r>
        <w:br/>
        <w:t>Normally the first step in debugging is to attempt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After the bug is reproduced, the input of the program may need to be simplified to make it easier to de</w:t>
      </w:r>
      <w:r>
        <w:t>bug.</w:t>
      </w:r>
      <w:r>
        <w:br/>
        <w:t>Ideally, the programming language best suited for the task at hand will be selected.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Debugging is a very importa</w:t>
      </w:r>
      <w:r>
        <w:t>nt task in the software development process since having defects in a program can have significant consequences for its users.</w:t>
      </w:r>
      <w:r>
        <w:br/>
        <w:t xml:space="preserve"> In the 1880s, Herman Hollerith invented the concept of storing data in machine-readable form.</w:t>
      </w:r>
      <w:r>
        <w:br/>
        <w:t>Use of a static code analysis tool can help detect some possible problems.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Unreadable code often leads to bugs, in</w:t>
      </w:r>
      <w:r>
        <w:t>efficiencies, and duplicated code.</w:t>
      </w:r>
    </w:p>
    <w:sectPr w:rsidR="00A77C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540744">
    <w:abstractNumId w:val="8"/>
  </w:num>
  <w:num w:numId="2" w16cid:durableId="231082666">
    <w:abstractNumId w:val="6"/>
  </w:num>
  <w:num w:numId="3" w16cid:durableId="1600063056">
    <w:abstractNumId w:val="5"/>
  </w:num>
  <w:num w:numId="4" w16cid:durableId="1363362448">
    <w:abstractNumId w:val="4"/>
  </w:num>
  <w:num w:numId="5" w16cid:durableId="1098256996">
    <w:abstractNumId w:val="7"/>
  </w:num>
  <w:num w:numId="6" w16cid:durableId="374082822">
    <w:abstractNumId w:val="3"/>
  </w:num>
  <w:num w:numId="7" w16cid:durableId="178550266">
    <w:abstractNumId w:val="2"/>
  </w:num>
  <w:num w:numId="8" w16cid:durableId="580721693">
    <w:abstractNumId w:val="1"/>
  </w:num>
  <w:num w:numId="9" w16cid:durableId="96234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2FF"/>
    <w:rsid w:val="0029639D"/>
    <w:rsid w:val="00326F90"/>
    <w:rsid w:val="00A77C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