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2B82" w:rsidRDefault="004756C5">
      <w:r>
        <w:t xml:space="preserve"> Following a consistent programming style often helps readability..</w:t>
      </w:r>
      <w:r>
        <w:br/>
        <w:t>A study found that a few simple readability transformations made code shorter and drastically reduced the time to understand it.</w:t>
      </w:r>
      <w:r>
        <w:br/>
        <w:t xml:space="preserve">Expert programmers are familiar with a variety of </w:t>
      </w:r>
      <w:r>
        <w:t>well-established algorithms and their respective complexities and use this knowledge to choose algorithms that are best suited to the circumstances.</w:t>
      </w:r>
      <w:r>
        <w:br/>
        <w:t>He gave the first description of cryptanalysis by frequency analysis, the earliest code-breaking algorithm.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Trial-and-error/divide-and-conq</w:t>
      </w:r>
      <w:r>
        <w:t>uer is needed: the programmer will try to remove some parts of the original test case and check if the problem still exists.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Implementation techniques include imperative languages (object-oriented or procedural), functional languages, and logic languages.</w:t>
      </w:r>
      <w:r>
        <w:br/>
        <w:t>In 1801, the Jacquard loom could produce entirely different weaves by changing the "program" – a</w:t>
      </w:r>
      <w:r>
        <w:t xml:space="preserve"> series of pasteboard cards with holes punched in them.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In the 1880s, Herman Hollerith invented the concept of storing data in machine-readable form.</w:t>
      </w:r>
      <w:r>
        <w:br/>
        <w:t>Many applications use a mix of several languages in their construction and use.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</w:t>
      </w:r>
      <w:r>
        <w:t xml:space="preserve"> the source code editor, but the content aspects reflect the programmer's talent and skills.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They are the building blocks for all software, from the simplest applications to the most sophisticated ones.</w:t>
      </w:r>
    </w:p>
    <w:sectPr w:rsidR="00032B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4915301">
    <w:abstractNumId w:val="8"/>
  </w:num>
  <w:num w:numId="2" w16cid:durableId="1991981708">
    <w:abstractNumId w:val="6"/>
  </w:num>
  <w:num w:numId="3" w16cid:durableId="1039090832">
    <w:abstractNumId w:val="5"/>
  </w:num>
  <w:num w:numId="4" w16cid:durableId="1148133238">
    <w:abstractNumId w:val="4"/>
  </w:num>
  <w:num w:numId="5" w16cid:durableId="1600868772">
    <w:abstractNumId w:val="7"/>
  </w:num>
  <w:num w:numId="6" w16cid:durableId="93747764">
    <w:abstractNumId w:val="3"/>
  </w:num>
  <w:num w:numId="7" w16cid:durableId="1351568706">
    <w:abstractNumId w:val="2"/>
  </w:num>
  <w:num w:numId="8" w16cid:durableId="1176461679">
    <w:abstractNumId w:val="1"/>
  </w:num>
  <w:num w:numId="9" w16cid:durableId="1484616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B82"/>
    <w:rsid w:val="00034616"/>
    <w:rsid w:val="0006063C"/>
    <w:rsid w:val="0015074B"/>
    <w:rsid w:val="0029639D"/>
    <w:rsid w:val="00326F90"/>
    <w:rsid w:val="004756C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2023-12-06T05:18:00Z</dcterms:modified>
  <cp:category/>
</cp:coreProperties>
</file>