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6D2" w:rsidRDefault="00823797">
      <w:r>
        <w:t xml:space="preserve"> It is very difficult to determine what are the most popular modern programming languages..</w:t>
      </w:r>
      <w:r>
        <w:br/>
        <w:t>Text editors were also developed that allowed changes and corrections to be made much more easily than with punched cards.</w:t>
      </w:r>
      <w:r>
        <w:br/>
        <w:t xml:space="preserve">However, with the concept of the </w:t>
      </w:r>
      <w:r>
        <w:t>stored-program computer introduced in 1949, both programs and data were stored and manipulated in the same way in computer memory.</w:t>
      </w:r>
      <w:r>
        <w:br/>
        <w:t>While these are sometimes considered programming, often the term software development is used for this larger overall process – with the terms programming, implementation, and coding reserved for the writing and editing of code per se.</w:t>
      </w:r>
      <w:r>
        <w:br/>
        <w:t xml:space="preserve"> Implementation techniques include imperative languages (object-oriented or procedural), functional languages, and logic languages.</w:t>
      </w:r>
      <w:r>
        <w:br/>
        <w:t xml:space="preserve"> Debugging is</w:t>
      </w:r>
      <w:r>
        <w:t xml:space="preserve"> a very important task in the software development process since having defects in a program can have significant consequences for its users.</w:t>
      </w:r>
      <w:r>
        <w:br/>
        <w:t>Scripting and breakpointing is also part of this process.</w:t>
      </w:r>
      <w:r>
        <w:br/>
        <w:t xml:space="preserve"> Programs were mostly entered using punched cards or paper tape.</w:t>
      </w:r>
      <w:r>
        <w:br/>
        <w:t>FORTRAN, the first widely used high-level language to have a functional implementation, came out in 1957, and many other languages were soon developed—in particular, COBOL aimed at commercial data processing, and Lisp for computer research.</w:t>
      </w:r>
      <w:r>
        <w:br/>
        <w:t>In the</w:t>
      </w:r>
      <w:r>
        <w:t xml:space="preserve"> 9th century, the Arab mathematician Al-Kindi described a cryptographic algorithm for deciphering encrypted code, in A Manuscript on Deciphering Cryptographic Messages.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w:t>
      </w:r>
      <w:r>
        <w:t>s the number of users of business languages such as COBOL).</w:t>
      </w:r>
      <w:r>
        <w:br/>
        <w:t>Many programmers use forms of Agile software development where the various stages of formal software development are more integrated together into short cycles that take a few weeks rather than years.</w:t>
      </w:r>
      <w:r>
        <w:br/>
        <w:t>Compilers harnessed the power of computers to make programming easier by allowing programmers to specify calculations by entering a formula using infix notation.</w:t>
      </w:r>
      <w:r>
        <w:br/>
        <w:t>Programmers typically use high-level programming languages that are more easily intelligi</w:t>
      </w:r>
      <w:r>
        <w:t>ble to humans than machine code, which is directly executed by the central processing unit.</w:t>
      </w:r>
      <w:r>
        <w:br/>
        <w:t>However, readability is more than just programming style.</w:t>
      </w:r>
    </w:p>
    <w:sectPr w:rsidR="00C316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9910843">
    <w:abstractNumId w:val="8"/>
  </w:num>
  <w:num w:numId="2" w16cid:durableId="2007662323">
    <w:abstractNumId w:val="6"/>
  </w:num>
  <w:num w:numId="3" w16cid:durableId="2136018583">
    <w:abstractNumId w:val="5"/>
  </w:num>
  <w:num w:numId="4" w16cid:durableId="839008437">
    <w:abstractNumId w:val="4"/>
  </w:num>
  <w:num w:numId="5" w16cid:durableId="1272665180">
    <w:abstractNumId w:val="7"/>
  </w:num>
  <w:num w:numId="6" w16cid:durableId="1106849665">
    <w:abstractNumId w:val="3"/>
  </w:num>
  <w:num w:numId="7" w16cid:durableId="347831893">
    <w:abstractNumId w:val="2"/>
  </w:num>
  <w:num w:numId="8" w16cid:durableId="2127040610">
    <w:abstractNumId w:val="1"/>
  </w:num>
  <w:num w:numId="9" w16cid:durableId="14112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797"/>
    <w:rsid w:val="00AA1D8D"/>
    <w:rsid w:val="00B47730"/>
    <w:rsid w:val="00C316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