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36A" w:rsidRDefault="00886676">
      <w:r>
        <w:br/>
        <w:t>The first compiler related tool, the A-0 System, was developed in 1952 by Grace Hopper, who also coined the term 'compiler'..</w:t>
      </w:r>
      <w:r>
        <w:br/>
        <w:t xml:space="preserve">When debugging the problem in a GUI, the programmer can try to skip some user interaction from the original problem </w:t>
      </w:r>
      <w:r>
        <w:t>description and check if remaining actions are sufficient for bugs to appear.</w:t>
      </w:r>
      <w:r>
        <w:br/>
        <w:t>He gave the first description of cryptanalysis by frequency analysis, the earliest code-breaking algorithm.</w:t>
      </w:r>
      <w:r>
        <w:br/>
        <w:t xml:space="preserve"> Programmable devices have existed for centuries.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Normally the first step in debugging is </w:t>
      </w:r>
      <w:r>
        <w:t>to attempt to reproduce the problem.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Charles Babbage had already written his first program for the Analytical Engine in 1837.</w:t>
      </w:r>
      <w:r>
        <w:br/>
        <w:t xml:space="preserve"> It is very difficult to determine what are the most popular modern programming languages.</w:t>
      </w:r>
      <w:r>
        <w:br/>
        <w:t>In the 9th century, the Arab mathematician Al-Kindi describe</w:t>
      </w:r>
      <w:r>
        <w:t>d a cryptographic algorithm for deciphering encrypted code, in A Manuscript on Deciphering Cryptographic Messages.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Assembly languages were soon developed th</w:t>
      </w:r>
      <w:r>
        <w:t>at let the programmer specify instruction in a text format (e.g., ADD X, TOTAL), with abbreviations for each operation code and meaningful names for specifying addresses.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Popular modeling techniques include Object-Oriented Analysis and Design (OOAD) and Model-Driven Architecture </w:t>
      </w:r>
      <w:r>
        <w:t>(MDA).</w:t>
      </w:r>
    </w:p>
    <w:sectPr w:rsidR="00E763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8825930">
    <w:abstractNumId w:val="8"/>
  </w:num>
  <w:num w:numId="2" w16cid:durableId="501243196">
    <w:abstractNumId w:val="6"/>
  </w:num>
  <w:num w:numId="3" w16cid:durableId="1674532059">
    <w:abstractNumId w:val="5"/>
  </w:num>
  <w:num w:numId="4" w16cid:durableId="1294629204">
    <w:abstractNumId w:val="4"/>
  </w:num>
  <w:num w:numId="5" w16cid:durableId="2078748446">
    <w:abstractNumId w:val="7"/>
  </w:num>
  <w:num w:numId="6" w16cid:durableId="1596132825">
    <w:abstractNumId w:val="3"/>
  </w:num>
  <w:num w:numId="7" w16cid:durableId="891965780">
    <w:abstractNumId w:val="2"/>
  </w:num>
  <w:num w:numId="8" w16cid:durableId="510215896">
    <w:abstractNumId w:val="1"/>
  </w:num>
  <w:num w:numId="9" w16cid:durableId="200207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6676"/>
    <w:rsid w:val="00AA1D8D"/>
    <w:rsid w:val="00B47730"/>
    <w:rsid w:val="00CB0664"/>
    <w:rsid w:val="00E763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2023-12-06T06:06:00Z</dcterms:modified>
  <cp:category/>
</cp:coreProperties>
</file>