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6FA" w:rsidRDefault="00E15B2E">
      <w:r>
        <w:t xml:space="preserve"> Debugging is a very important task in the software development process since having defects in a program can have significant consequences for its users..</w:t>
      </w:r>
      <w:r>
        <w:br/>
        <w:t>Text editors were also developed that allowed changes and corrections to be made much more easily than with punched cards.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Programs were m</w:t>
      </w:r>
      <w:r>
        <w:t>ostly entered using punched cards or paper tape.</w:t>
      </w:r>
      <w:r>
        <w:br/>
        <w:t>They are the building blocks for all software, from the simplest applications to the most sophisticated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 similar te</w:t>
      </w:r>
      <w:r>
        <w:t>chnique used for database design is Entity-Relationship Modeling (ER Modeling).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Code-breaking algorithms have also existed for centuries.</w:t>
      </w:r>
      <w:r>
        <w:br/>
        <w:t>Normally the first step in debugging is to attempt to reproduce the problem.</w:t>
      </w:r>
      <w:r>
        <w:br/>
        <w:t xml:space="preserve"> Implementation techniques include imperative languages (object-oriented or procedural), functional languages, and </w:t>
      </w:r>
      <w:r>
        <w:t>logic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476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099635">
    <w:abstractNumId w:val="8"/>
  </w:num>
  <w:num w:numId="2" w16cid:durableId="343020011">
    <w:abstractNumId w:val="6"/>
  </w:num>
  <w:num w:numId="3" w16cid:durableId="428701538">
    <w:abstractNumId w:val="5"/>
  </w:num>
  <w:num w:numId="4" w16cid:durableId="877083692">
    <w:abstractNumId w:val="4"/>
  </w:num>
  <w:num w:numId="5" w16cid:durableId="18166655">
    <w:abstractNumId w:val="7"/>
  </w:num>
  <w:num w:numId="6" w16cid:durableId="488208115">
    <w:abstractNumId w:val="3"/>
  </w:num>
  <w:num w:numId="7" w16cid:durableId="1076854703">
    <w:abstractNumId w:val="2"/>
  </w:num>
  <w:num w:numId="8" w16cid:durableId="516507299">
    <w:abstractNumId w:val="1"/>
  </w:num>
  <w:num w:numId="9" w16cid:durableId="146472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15B2E"/>
    <w:rsid w:val="00F476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