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CCA" w:rsidRDefault="0056044D">
      <w:r>
        <w:br/>
        <w:t>Use of a static code analysis tool can help detect some possible problems..</w:t>
      </w:r>
      <w:r>
        <w:br/>
      </w:r>
      <w:r>
        <w:br/>
        <w:t>The first compiler related tool, the A-0 System, was developed in 1952 by Grace Hopper, who also coined the term 'compiler'.</w:t>
      </w:r>
      <w:r>
        <w:br/>
        <w:t xml:space="preserve">Techniques like Code refactoring can enhance </w:t>
      </w:r>
      <w:r>
        <w:t>readability.</w:t>
      </w:r>
      <w:r>
        <w:br/>
        <w:t>As early as the 9th century, a programmable music sequencer was invented by the Persian Banu Musa brothers,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 xml:space="preserve"> The academic field and the engineering practice of computer programming are both largely concerned with discovering and implementing the most e</w:t>
      </w:r>
      <w:r>
        <w:t>fficient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w:t>
      </w:r>
      <w:r>
        <w:t>lation declarations and heuristics.</w:t>
      </w:r>
      <w:r>
        <w:br/>
        <w:t>Assembly languages were soon developed that let the programmer specify instruction in a text format (e.g., ADD X, TOTAL), with abbreviations for each operation code and meaningful names for specifying addresses.</w:t>
      </w:r>
      <w:r>
        <w:br/>
        <w:t>There are many approaches to the Software development process.</w:t>
      </w:r>
      <w:r>
        <w:br/>
        <w:t xml:space="preserve"> Readability is important because programmers spend the majority of their time reading, trying to understand, reusing and modifying existing source code, rather than writing new source code.</w:t>
      </w:r>
      <w:r>
        <w:br/>
        <w:t>The follow</w:t>
      </w:r>
      <w:r>
        <w:t>ing properties are among the most important:</w:t>
      </w:r>
      <w:r>
        <w:br/>
      </w:r>
      <w:r>
        <w:br/>
        <w:t xml:space="preserve"> In computer programming, readability refers to the ease with which a human reader can comprehend the purpose, control flow, and operation of source code.</w:t>
      </w:r>
      <w:r>
        <w:br/>
        <w:t xml:space="preserve"> In the 1880s, Herman Hollerith invented the concept of storing data in machine-readable form.</w:t>
      </w:r>
      <w:r>
        <w:br/>
        <w:t>Trade-offs from this ideal involve finding enough programmers who know the language to build a team, the availability of compilers for that language, and the efficiency with which programs written in a given language</w:t>
      </w:r>
      <w:r>
        <w:t xml:space="preserve"> execute.</w:t>
      </w:r>
    </w:p>
    <w:sectPr w:rsidR="002B6C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65986">
    <w:abstractNumId w:val="8"/>
  </w:num>
  <w:num w:numId="2" w16cid:durableId="303048409">
    <w:abstractNumId w:val="6"/>
  </w:num>
  <w:num w:numId="3" w16cid:durableId="441732969">
    <w:abstractNumId w:val="5"/>
  </w:num>
  <w:num w:numId="4" w16cid:durableId="390271128">
    <w:abstractNumId w:val="4"/>
  </w:num>
  <w:num w:numId="5" w16cid:durableId="1030036233">
    <w:abstractNumId w:val="7"/>
  </w:num>
  <w:num w:numId="6" w16cid:durableId="2050522476">
    <w:abstractNumId w:val="3"/>
  </w:num>
  <w:num w:numId="7" w16cid:durableId="1666937807">
    <w:abstractNumId w:val="2"/>
  </w:num>
  <w:num w:numId="8" w16cid:durableId="1337802454">
    <w:abstractNumId w:val="1"/>
  </w:num>
  <w:num w:numId="9" w16cid:durableId="167264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CCA"/>
    <w:rsid w:val="00326F90"/>
    <w:rsid w:val="005604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