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DF6" w:rsidRDefault="008C3A8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Different</w:t>
      </w:r>
      <w:r>
        <w:t xml:space="preserve">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</w:t>
      </w:r>
      <w:r>
        <w:t>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This can be a non-trivial task, for example as with parallel processes or some unusual software bugs.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>FORTRAN, the first widely used high</w:t>
      </w:r>
      <w:r>
        <w:t>-level 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CE6D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937474">
    <w:abstractNumId w:val="8"/>
  </w:num>
  <w:num w:numId="2" w16cid:durableId="2081903336">
    <w:abstractNumId w:val="6"/>
  </w:num>
  <w:num w:numId="3" w16cid:durableId="829490343">
    <w:abstractNumId w:val="5"/>
  </w:num>
  <w:num w:numId="4" w16cid:durableId="705566014">
    <w:abstractNumId w:val="4"/>
  </w:num>
  <w:num w:numId="5" w16cid:durableId="228732547">
    <w:abstractNumId w:val="7"/>
  </w:num>
  <w:num w:numId="6" w16cid:durableId="318964896">
    <w:abstractNumId w:val="3"/>
  </w:num>
  <w:num w:numId="7" w16cid:durableId="569734420">
    <w:abstractNumId w:val="2"/>
  </w:num>
  <w:num w:numId="8" w16cid:durableId="889265330">
    <w:abstractNumId w:val="1"/>
  </w:num>
  <w:num w:numId="9" w16cid:durableId="58989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3A8D"/>
    <w:rsid w:val="00AA1D8D"/>
    <w:rsid w:val="00B47730"/>
    <w:rsid w:val="00CB0664"/>
    <w:rsid w:val="00CE6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