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840" w:rsidRDefault="004C4AF3">
      <w:r>
        <w:t>The following properties are among the most important:</w:t>
      </w:r>
      <w:r>
        <w:br/>
      </w:r>
      <w:r>
        <w:br/>
      </w:r>
      <w: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than machine code, which is directly executed by the central processing unit.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Various visual programming languages have al</w:t>
      </w:r>
      <w:r>
        <w:t>so been developed with the 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He gave the first description of cryptanalysis by frequency analysis, the earliest code-breaking algorithm.</w:t>
      </w:r>
      <w:r>
        <w:br/>
        <w:t xml:space="preserve"> After the bug is reproduced, the input of the program may need to be simplifi</w:t>
      </w:r>
      <w:r>
        <w:t>ed to make it easier to debug.</w:t>
      </w:r>
      <w:r>
        <w:br/>
        <w:t>FORTRAN, the first widely used high-level language to have a functional implementation, came out in 1957, and many other languages were soon developed—in particular, COBOL aimed at commercial data processing, and Lisp for computer research.</w:t>
      </w:r>
      <w:r>
        <w:br/>
        <w:t>This can be a non-trivial task, for example as with parallel processes or some unusual software bugs.</w:t>
      </w:r>
      <w:r>
        <w:br/>
        <w:t>Also, specific user environment and usage history can make it difficult to reproduce the problem.</w:t>
      </w:r>
      <w:r>
        <w:br/>
        <w:t>Compilers harnessed the power of compute</w:t>
      </w:r>
      <w:r>
        <w:t>rs to make programming easier by allowing programmers to specify calculations by entering a formula using infix notation.</w:t>
      </w:r>
      <w:r>
        <w:br/>
        <w:t>However, Charles Babbage had already written his first program for the Analytical Engine in 1837.</w:t>
      </w:r>
      <w:r>
        <w:br/>
        <w:t>Text editors were also developed that allowed changes and corrections to be made much more easily than with punched cards.</w:t>
      </w:r>
      <w:r>
        <w:br/>
        <w:t xml:space="preserve"> Implementation techniques include imperative languages (object-oriented or procedural), functional languages, and logic languages.</w:t>
      </w:r>
      <w:r>
        <w:br/>
        <w:t>Later a control panel (plug board) ad</w:t>
      </w:r>
      <w:r>
        <w:t>ded to his 1906 Type I Tabulator allowed it to be programmed for different jobs, and by the late 1940s, unit record equipment such as the IBM 602 and IBM 604, were programmed by control panels in a similar way, as were the first electronic computers.</w:t>
      </w:r>
    </w:p>
    <w:sectPr w:rsidR="001538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3446933">
    <w:abstractNumId w:val="8"/>
  </w:num>
  <w:num w:numId="2" w16cid:durableId="1249341767">
    <w:abstractNumId w:val="6"/>
  </w:num>
  <w:num w:numId="3" w16cid:durableId="1434861665">
    <w:abstractNumId w:val="5"/>
  </w:num>
  <w:num w:numId="4" w16cid:durableId="40902971">
    <w:abstractNumId w:val="4"/>
  </w:num>
  <w:num w:numId="5" w16cid:durableId="1944877734">
    <w:abstractNumId w:val="7"/>
  </w:num>
  <w:num w:numId="6" w16cid:durableId="1929120585">
    <w:abstractNumId w:val="3"/>
  </w:num>
  <w:num w:numId="7" w16cid:durableId="311952062">
    <w:abstractNumId w:val="2"/>
  </w:num>
  <w:num w:numId="8" w16cid:durableId="2088723284">
    <w:abstractNumId w:val="1"/>
  </w:num>
  <w:num w:numId="9" w16cid:durableId="112335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840"/>
    <w:rsid w:val="0029639D"/>
    <w:rsid w:val="00326F90"/>
    <w:rsid w:val="004C4A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