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A04" w:rsidRDefault="00125CD2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Ideally, the programming language best suited for the task at hand will be </w:t>
      </w:r>
      <w:r>
        <w:t>selected.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>However, Charles Babbage had already w</w:t>
      </w:r>
      <w:r>
        <w:t>ritten his first program for the 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</w:t>
      </w:r>
      <w:r>
        <w:t>r requirements analysis is Use Case analysis.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In 1206, the Arab engineer Al-Jazari invented a programmable drum machine where a musical mechanical automaton could be made to play different rhythms and drum patterns, via </w:t>
      </w:r>
      <w:r>
        <w:t>pegs and cams.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</w:t>
      </w:r>
      <w:r>
        <w:t xml:space="preserve"> computer research.</w:t>
      </w:r>
    </w:p>
    <w:sectPr w:rsidR="00CE2A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789579">
    <w:abstractNumId w:val="8"/>
  </w:num>
  <w:num w:numId="2" w16cid:durableId="698093661">
    <w:abstractNumId w:val="6"/>
  </w:num>
  <w:num w:numId="3" w16cid:durableId="199172145">
    <w:abstractNumId w:val="5"/>
  </w:num>
  <w:num w:numId="4" w16cid:durableId="153960001">
    <w:abstractNumId w:val="4"/>
  </w:num>
  <w:num w:numId="5" w16cid:durableId="1883054281">
    <w:abstractNumId w:val="7"/>
  </w:num>
  <w:num w:numId="6" w16cid:durableId="1775974939">
    <w:abstractNumId w:val="3"/>
  </w:num>
  <w:num w:numId="7" w16cid:durableId="395015598">
    <w:abstractNumId w:val="2"/>
  </w:num>
  <w:num w:numId="8" w16cid:durableId="1433552622">
    <w:abstractNumId w:val="1"/>
  </w:num>
  <w:num w:numId="9" w16cid:durableId="123099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CD2"/>
    <w:rsid w:val="0015074B"/>
    <w:rsid w:val="0029639D"/>
    <w:rsid w:val="00326F90"/>
    <w:rsid w:val="00AA1D8D"/>
    <w:rsid w:val="00B47730"/>
    <w:rsid w:val="00CB0664"/>
    <w:rsid w:val="00CE2A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