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FD5" w:rsidRDefault="00973A4D">
      <w:r>
        <w:t>Normally the first step in debugging is to attempt to reproduce the problem..</w:t>
      </w:r>
      <w:r>
        <w:br/>
        <w:t>Programming languages are essential for software development.</w:t>
      </w:r>
      <w:r>
        <w:br/>
        <w:t xml:space="preserve"> Code-breaking algorithms have also existed for centuries.</w:t>
      </w:r>
      <w:r>
        <w:br/>
        <w:t xml:space="preserve">Programmers typically use high-level </w:t>
      </w:r>
      <w:r>
        <w:t>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w:t>
      </w:r>
      <w:r>
        <w:t>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Whatever the approach to development may be, the final program must satisfy some fundamental properties.</w:t>
      </w:r>
      <w:r>
        <w:br/>
        <w:t xml:space="preserve"> These compiled languages allow the programmer </w:t>
      </w:r>
      <w:r>
        <w:t>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The Unified Modeling Language (UML) is a notation used for both the OOAD and MDA.</w:t>
      </w:r>
      <w:r>
        <w:br/>
        <w:t>However, with the concept of the stored-program computer introduced in 1949, both programs and data were stored and manipulat</w:t>
      </w:r>
      <w:r>
        <w:t>ed in the same way in computer memory.</w:t>
      </w:r>
      <w:r>
        <w:br/>
        <w:t xml:space="preserve"> After the bug is reproduced, the input of the program may need to be simplified to make it easier to debug.</w:t>
      </w:r>
      <w:r>
        <w:br/>
        <w:t>By the late 1960s, data storage devices and computer terminals became inexpensive enough that programs could be created by typing directly into the computers.</w:t>
      </w:r>
      <w:r>
        <w:br/>
        <w:t xml:space="preserve"> Popular modeling techniques include Object-Oriented Analysis and Design (OOAD) and Model-Driven Architecture (MDA).</w:t>
      </w:r>
    </w:p>
    <w:sectPr w:rsidR="003C5F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223217">
    <w:abstractNumId w:val="8"/>
  </w:num>
  <w:num w:numId="2" w16cid:durableId="1619946764">
    <w:abstractNumId w:val="6"/>
  </w:num>
  <w:num w:numId="3" w16cid:durableId="1288006144">
    <w:abstractNumId w:val="5"/>
  </w:num>
  <w:num w:numId="4" w16cid:durableId="690689845">
    <w:abstractNumId w:val="4"/>
  </w:num>
  <w:num w:numId="5" w16cid:durableId="2119326034">
    <w:abstractNumId w:val="7"/>
  </w:num>
  <w:num w:numId="6" w16cid:durableId="266236408">
    <w:abstractNumId w:val="3"/>
  </w:num>
  <w:num w:numId="7" w16cid:durableId="1941714333">
    <w:abstractNumId w:val="2"/>
  </w:num>
  <w:num w:numId="8" w16cid:durableId="1298268198">
    <w:abstractNumId w:val="1"/>
  </w:num>
  <w:num w:numId="9" w16cid:durableId="202100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FD5"/>
    <w:rsid w:val="00973A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