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FFF" w:rsidRDefault="00BC3209">
      <w:r>
        <w:t>Also, specific user environment and usage history can make it difficult to reproduce the problem..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Normally the first step in debugging is to attempt to reproduce the problem.</w:t>
      </w:r>
      <w:r>
        <w:br/>
        <w:t>Many programmers use forms of Agile software development where the various stages of formal software development are more integrated toge</w:t>
      </w:r>
      <w:r>
        <w:t>ther into short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>It affects the aspects of quali</w:t>
      </w:r>
      <w:r>
        <w:t>ty above, including portability, usability and most importantly maintainability.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Some languages are very popula</w:t>
      </w:r>
      <w:r>
        <w:t>r for particular kinds of applications, while some languages are regularly used to write many different kinds of applications.</w:t>
      </w:r>
      <w:r>
        <w:br/>
      </w:r>
      <w:r>
        <w:br/>
        <w:t xml:space="preserve"> It is very difficult to determine what are the most popular modern programming languages.</w:t>
      </w:r>
      <w:r>
        <w:br/>
        <w:t>There exist a lot of different approaches for each of those tasks.</w:t>
      </w:r>
    </w:p>
    <w:sectPr w:rsidR="00B43F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356218">
    <w:abstractNumId w:val="8"/>
  </w:num>
  <w:num w:numId="2" w16cid:durableId="1151677013">
    <w:abstractNumId w:val="6"/>
  </w:num>
  <w:num w:numId="3" w16cid:durableId="644772960">
    <w:abstractNumId w:val="5"/>
  </w:num>
  <w:num w:numId="4" w16cid:durableId="1473520190">
    <w:abstractNumId w:val="4"/>
  </w:num>
  <w:num w:numId="5" w16cid:durableId="904753973">
    <w:abstractNumId w:val="7"/>
  </w:num>
  <w:num w:numId="6" w16cid:durableId="769621629">
    <w:abstractNumId w:val="3"/>
  </w:num>
  <w:num w:numId="7" w16cid:durableId="1786922260">
    <w:abstractNumId w:val="2"/>
  </w:num>
  <w:num w:numId="8" w16cid:durableId="1893616279">
    <w:abstractNumId w:val="1"/>
  </w:num>
  <w:num w:numId="9" w16cid:durableId="185225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3FFF"/>
    <w:rsid w:val="00B47730"/>
    <w:rsid w:val="00BC32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