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67EC" w:rsidRDefault="00DB3B66">
      <w:r>
        <w:t>There exist a lot of different approaches for each of those tasks..</w:t>
      </w:r>
      <w:r>
        <w:br/>
        <w:t xml:space="preserve"> Programs were mostly entered using punched cards or paper tape.</w:t>
      </w:r>
      <w:r>
        <w:br/>
      </w:r>
      <w:r>
        <w:br/>
        <w:t xml:space="preserve">The first compiler related tool, the A-0 System, was developed in 1952 by Grace Hopper, who also coined the term </w:t>
      </w:r>
      <w:r>
        <w:t>'compiler'.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The Unified Modeling Language (UML) is a notation used for both the OOAD and MDA.</w:t>
      </w:r>
      <w:r>
        <w:br/>
        <w:t>For example, COBOL is still strong in corporate data centers often on large mainframe computers, Fortran in engineering applications, scripting languages in Web developmen</w:t>
      </w:r>
      <w:r>
        <w:t>t, and C in embedded software.</w:t>
      </w:r>
      <w:r>
        <w:br/>
        <w:t>He gave the first description of cryptanalysis by frequency analysis, the earliest code-breaking algorithm.</w:t>
      </w:r>
      <w:r>
        <w:br/>
        <w:t>Some text editors such as Emacs allow GDB to be invoked through them, to provide a visual environment.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Following a consistent</w:t>
      </w:r>
      <w:r>
        <w:t xml:space="preserve"> programming style often helps readability.</w:t>
      </w:r>
      <w:r>
        <w:br/>
        <w:t>However, readability is more than just programming style.</w:t>
      </w:r>
      <w:r>
        <w:br/>
      </w:r>
      <w:r>
        <w:br/>
        <w:t>Unreadable code often leads to bugs, inefficiencies, and duplicated code.</w:t>
      </w:r>
      <w:r>
        <w:br/>
        <w:t>They are the building blocks for all software, from the simplest applications to the most sophisticated ones.</w:t>
      </w:r>
      <w:r>
        <w:br/>
        <w:t xml:space="preserve"> Programmable devices have existed for centuries.</w:t>
      </w:r>
    </w:p>
    <w:sectPr w:rsidR="000A67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8040448">
    <w:abstractNumId w:val="8"/>
  </w:num>
  <w:num w:numId="2" w16cid:durableId="1340741914">
    <w:abstractNumId w:val="6"/>
  </w:num>
  <w:num w:numId="3" w16cid:durableId="1246040029">
    <w:abstractNumId w:val="5"/>
  </w:num>
  <w:num w:numId="4" w16cid:durableId="515273676">
    <w:abstractNumId w:val="4"/>
  </w:num>
  <w:num w:numId="5" w16cid:durableId="464661429">
    <w:abstractNumId w:val="7"/>
  </w:num>
  <w:num w:numId="6" w16cid:durableId="845246173">
    <w:abstractNumId w:val="3"/>
  </w:num>
  <w:num w:numId="7" w16cid:durableId="748189584">
    <w:abstractNumId w:val="2"/>
  </w:num>
  <w:num w:numId="8" w16cid:durableId="804159414">
    <w:abstractNumId w:val="1"/>
  </w:num>
  <w:num w:numId="9" w16cid:durableId="1508593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67EC"/>
    <w:rsid w:val="0015074B"/>
    <w:rsid w:val="0029639D"/>
    <w:rsid w:val="00326F90"/>
    <w:rsid w:val="00AA1D8D"/>
    <w:rsid w:val="00B47730"/>
    <w:rsid w:val="00CB0664"/>
    <w:rsid w:val="00DB3B6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2023-12-06T12:18:00Z</dcterms:modified>
  <cp:category/>
</cp:coreProperties>
</file>