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428" w:rsidRDefault="009E716E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There exist a lot of different approaches for each of </w:t>
      </w:r>
      <w:r>
        <w:t>those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Ideally, the programming language best suited for the task at hand will be selected.</w:t>
      </w:r>
      <w:r>
        <w:br/>
        <w:t>Normally the first step in debugging is to attempt to reproduce the problem.</w:t>
      </w:r>
      <w:r>
        <w:br/>
        <w:t>Integrated development environments (IDEs) aim to integrate all such help.</w:t>
      </w:r>
      <w:r>
        <w:br/>
        <w:t xml:space="preserve"> Some languages are very popular for particular kinds of applications, wh</w:t>
      </w:r>
      <w:r>
        <w:t>ile some languages are regularly used to write many different kinds of applications.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One approach popular for requirements analysis is Use Cas</w:t>
      </w:r>
      <w:r>
        <w:t>e analysis.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This can be a non-trivial task, for example as with parallel processes or some unusual software bugs.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Trade-offs from this ideal i</w:t>
      </w:r>
      <w:r>
        <w:t>nvolve finding enough programmers who know the language to build a team, the availability of compilers for that language, and the efficiency with which programs written in a given language execute.</w:t>
      </w:r>
      <w:r>
        <w:br/>
        <w:t>Trial-and-error/divide-and-conquer is needed: the programmer will try to remove some parts of the original test case and check if the problem still exists.</w:t>
      </w:r>
    </w:p>
    <w:sectPr w:rsidR="006F34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401880">
    <w:abstractNumId w:val="8"/>
  </w:num>
  <w:num w:numId="2" w16cid:durableId="583614471">
    <w:abstractNumId w:val="6"/>
  </w:num>
  <w:num w:numId="3" w16cid:durableId="666397099">
    <w:abstractNumId w:val="5"/>
  </w:num>
  <w:num w:numId="4" w16cid:durableId="1691449311">
    <w:abstractNumId w:val="4"/>
  </w:num>
  <w:num w:numId="5" w16cid:durableId="50736896">
    <w:abstractNumId w:val="7"/>
  </w:num>
  <w:num w:numId="6" w16cid:durableId="592321120">
    <w:abstractNumId w:val="3"/>
  </w:num>
  <w:num w:numId="7" w16cid:durableId="1350764737">
    <w:abstractNumId w:val="2"/>
  </w:num>
  <w:num w:numId="8" w16cid:durableId="1478958404">
    <w:abstractNumId w:val="1"/>
  </w:num>
  <w:num w:numId="9" w16cid:durableId="196785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3428"/>
    <w:rsid w:val="009E71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