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E31" w:rsidRDefault="003A1D5D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adds object-o</w:t>
      </w:r>
      <w:r>
        <w:t>rientation to C, and Java adds memory management and bytecode to C++, but as a result, loses efficiency and the ability for low-level manipulation).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1206, the Arab engineer Al-Jazari invented a programmable drum machine where a music</w:t>
      </w:r>
      <w:r>
        <w:t>al mechanical automaton could be made to play different rhythms and drum patterns, via pegs and cams.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This can be a non-trivial task, for example as with parallel processes or some unusual software bugs.</w:t>
      </w:r>
      <w:r>
        <w:br/>
        <w:t>Programming languages are essential for software development.</w:t>
      </w:r>
      <w:r>
        <w:br/>
        <w:t>Sometimes software development is known as software engineering, especially when it employs formal methods or follows an</w:t>
      </w:r>
      <w:r>
        <w:t xml:space="preserve"> engineering design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Ideally, the programming language best suited for the task at hand will be selected.</w:t>
      </w:r>
      <w:r>
        <w:br/>
        <w:t xml:space="preserve"> Following a consistent programming style often helps readability.</w:t>
      </w:r>
      <w:r>
        <w:br/>
        <w:t>He gave the first description of cryptanalysis by frequency analysis, the earliest code-breaking algorithm.</w:t>
      </w:r>
    </w:p>
    <w:sectPr w:rsidR="00DC2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6986942">
    <w:abstractNumId w:val="8"/>
  </w:num>
  <w:num w:numId="2" w16cid:durableId="2136824578">
    <w:abstractNumId w:val="6"/>
  </w:num>
  <w:num w:numId="3" w16cid:durableId="2044354535">
    <w:abstractNumId w:val="5"/>
  </w:num>
  <w:num w:numId="4" w16cid:durableId="1787431768">
    <w:abstractNumId w:val="4"/>
  </w:num>
  <w:num w:numId="5" w16cid:durableId="1358233897">
    <w:abstractNumId w:val="7"/>
  </w:num>
  <w:num w:numId="6" w16cid:durableId="954940782">
    <w:abstractNumId w:val="3"/>
  </w:num>
  <w:num w:numId="7" w16cid:durableId="574629622">
    <w:abstractNumId w:val="2"/>
  </w:num>
  <w:num w:numId="8" w16cid:durableId="120344889">
    <w:abstractNumId w:val="1"/>
  </w:num>
  <w:num w:numId="9" w16cid:durableId="43798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D5D"/>
    <w:rsid w:val="00AA1D8D"/>
    <w:rsid w:val="00B47730"/>
    <w:rsid w:val="00CB0664"/>
    <w:rsid w:val="00DC2E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