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55B" w:rsidRDefault="00695186">
      <w:r>
        <w:t>Some languages are more prone to some kinds of faults because their specification does not require compilers to perform as much checking as other languages..</w:t>
      </w:r>
      <w:r>
        <w:br/>
      </w:r>
      <w:r>
        <w:t xml:space="preserve"> Programs were mostly entered using punched cards or paper tape.</w:t>
      </w:r>
      <w:r>
        <w:br/>
      </w:r>
      <w:r>
        <w:br/>
        <w:t>The first compiler related tool, the A-0 System, was developed in 1952 by Grace Hopper, who also coined the term 'compiler'.</w:t>
      </w:r>
      <w:r>
        <w:br/>
        <w:t>A study found that a few simple readability transformations made code shorter and drastically reduced the time to understand it.</w:t>
      </w:r>
      <w:r>
        <w:br/>
        <w:t>Methods of measuring programming language popularity include: counting the number of job advertisements that mention the language, the number of books sold and courses teaching the language (t</w:t>
      </w:r>
      <w:r>
        <w:t>his overestimates the importance of newer languages), and estimates of the number of existing lines of code written in the language (this underestimates the number of users of business languages such as COBOL).</w:t>
      </w:r>
      <w:r>
        <w:br/>
        <w:t>Unreadable code often leads to bugs, inefficiencies, and duplicated code.</w:t>
      </w:r>
      <w:r>
        <w:br/>
        <w:t>Some of these factors include:</w:t>
      </w:r>
      <w:r>
        <w:br/>
        <w:t xml:space="preserve"> The presentation aspects of this (such as indents, line breaks, color highlighting, and so on) are often handled by the source code editor, but the content aspects reflect the programmer's talent</w:t>
      </w:r>
      <w:r>
        <w:t xml:space="preserve"> and skills.</w:t>
      </w:r>
      <w:r>
        <w:br/>
        <w:t xml:space="preserve"> Debugging is a very important task in the software development process since having defects in a program can have significant consequences for its users.</w:t>
      </w:r>
      <w:r>
        <w:br/>
        <w:t>Techniques like Code refactoring can enhance readability.</w:t>
      </w:r>
      <w:r>
        <w:br/>
        <w:t>Integrated development environments (IDEs) aim to integrate all such help.</w:t>
      </w:r>
      <w:r>
        <w:br/>
        <w:t>Proficient programming usually requires expertise in several different subjects, including knowledge of the application domain, details of programming languages and generic code libraries, specialized algorithms</w:t>
      </w:r>
      <w:r>
        <w:t>, and formal logic.</w:t>
      </w:r>
      <w:r>
        <w:br/>
        <w:t>Provided the functions in a library follow the appropriate run-time conventions (e.g., method of passing arguments), then these functions may be written in any other language.</w:t>
      </w:r>
      <w:r>
        <w:br/>
        <w:t>In 1801, the Jacquard loom could produce entirely different weaves by changing the "program" – a series of pasteboard cards with holes punched in them.</w:t>
      </w:r>
      <w:r>
        <w:br/>
        <w:t>In 1206, the Arab engineer Al-Jazari invented a programmable drum machine where a musical mechanical automaton could be made to play different rhythms and drum patt</w:t>
      </w:r>
      <w:r>
        <w:t>erns, via pegs and cams.</w:t>
      </w:r>
      <w:r>
        <w:br/>
        <w:t xml:space="preserve"> Whatever the approach to development may be, the final program must satisfy some fundamental properties.</w:t>
      </w:r>
    </w:p>
    <w:sectPr w:rsidR="00BF05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5150773">
    <w:abstractNumId w:val="8"/>
  </w:num>
  <w:num w:numId="2" w16cid:durableId="305673152">
    <w:abstractNumId w:val="6"/>
  </w:num>
  <w:num w:numId="3" w16cid:durableId="1724677762">
    <w:abstractNumId w:val="5"/>
  </w:num>
  <w:num w:numId="4" w16cid:durableId="1651330171">
    <w:abstractNumId w:val="4"/>
  </w:num>
  <w:num w:numId="5" w16cid:durableId="871768414">
    <w:abstractNumId w:val="7"/>
  </w:num>
  <w:num w:numId="6" w16cid:durableId="1676691994">
    <w:abstractNumId w:val="3"/>
  </w:num>
  <w:num w:numId="7" w16cid:durableId="1566603322">
    <w:abstractNumId w:val="2"/>
  </w:num>
  <w:num w:numId="8" w16cid:durableId="1114400547">
    <w:abstractNumId w:val="1"/>
  </w:num>
  <w:num w:numId="9" w16cid:durableId="19812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5186"/>
    <w:rsid w:val="00AA1D8D"/>
    <w:rsid w:val="00B47730"/>
    <w:rsid w:val="00BF05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