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87B" w:rsidRDefault="00645432">
      <w:r>
        <w:t>One approach popular for requirements analysis is Use Case analysis..</w:t>
      </w:r>
      <w:r>
        <w:br/>
        <w:t xml:space="preserve">Later a control panel (plug board) added to his 1906 Type I Tabulator allowed it to be programmed for different jobs, and by the late 1940s, unit record equipment such as the IBM 602 </w:t>
      </w:r>
      <w:r>
        <w:t>and IBM 604, were programmed by control panels in a similar way, as were the first electronic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1206, the Arab engineer Al-Jazari i</w:t>
      </w:r>
      <w:r>
        <w:t>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>He gave the first description of cry</w:t>
      </w:r>
      <w:r>
        <w:t>ptanalysis by frequency analysis, the earliest code-breaking algorithm.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</w:t>
      </w:r>
      <w:r>
        <w:t>nds of faults because their specification does not require compilers to perform as much checking as other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readability is more than just programming style.</w:t>
      </w:r>
    </w:p>
    <w:sectPr w:rsidR="00DB18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444790">
    <w:abstractNumId w:val="8"/>
  </w:num>
  <w:num w:numId="2" w16cid:durableId="30955871">
    <w:abstractNumId w:val="6"/>
  </w:num>
  <w:num w:numId="3" w16cid:durableId="1512642651">
    <w:abstractNumId w:val="5"/>
  </w:num>
  <w:num w:numId="4" w16cid:durableId="1269392857">
    <w:abstractNumId w:val="4"/>
  </w:num>
  <w:num w:numId="5" w16cid:durableId="1975868515">
    <w:abstractNumId w:val="7"/>
  </w:num>
  <w:num w:numId="6" w16cid:durableId="1327438776">
    <w:abstractNumId w:val="3"/>
  </w:num>
  <w:num w:numId="7" w16cid:durableId="737359997">
    <w:abstractNumId w:val="2"/>
  </w:num>
  <w:num w:numId="8" w16cid:durableId="344602664">
    <w:abstractNumId w:val="1"/>
  </w:num>
  <w:num w:numId="9" w16cid:durableId="154667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432"/>
    <w:rsid w:val="00AA1D8D"/>
    <w:rsid w:val="00B47730"/>
    <w:rsid w:val="00CB0664"/>
    <w:rsid w:val="00DB1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