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02D5" w:rsidRDefault="00B32972">
      <w:r>
        <w:t>Unreadable code often leads to bugs, inefficiencies, and duplicated code..</w:t>
      </w:r>
      <w:r>
        <w:br/>
        <w:t>Normally the first step in debugging is to attempt to reproduce the problem.</w:t>
      </w:r>
      <w:r>
        <w:br/>
      </w:r>
      <w:r>
        <w:br/>
        <w:t xml:space="preserve">The first compiler related tool, the A-0 System, was developed in 1952 by Grace Hopper, who also </w:t>
      </w:r>
      <w:r>
        <w:t>coined the term 'compiler'.</w:t>
      </w:r>
      <w:r>
        <w:br/>
        <w:t>There are many approaches to the Software development process.</w:t>
      </w:r>
      <w:r>
        <w:br/>
        <w:t>This can be a non-trivial task, for example as with parallel processes or some unusual software bugs.</w:t>
      </w:r>
      <w:r>
        <w:br/>
        <w:t>Text editors were also developed that allowed changes and corrections to be made much more easily than with punched cards.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Various visual progr</w:t>
      </w:r>
      <w:r>
        <w:t>amming languages have also been developed with the intent to resolve readability concerns by adopting non-traditional approaches to code structure and display.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Use of a static code analysis tool can help detect some possible problems.</w:t>
      </w:r>
      <w:r>
        <w:br/>
        <w:t xml:space="preserve"> After the bug is reproduced, the input of the program may need to be simplified t</w:t>
      </w:r>
      <w:r>
        <w:t>o make it easier to debug.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Readability is important because programmers spend the majority of their time reading, trying to understand, reusing and modifyin</w:t>
      </w:r>
      <w:r>
        <w:t>g existing source code, rather than writing new source code.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AF02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3356088">
    <w:abstractNumId w:val="8"/>
  </w:num>
  <w:num w:numId="2" w16cid:durableId="1846287225">
    <w:abstractNumId w:val="6"/>
  </w:num>
  <w:num w:numId="3" w16cid:durableId="1027868983">
    <w:abstractNumId w:val="5"/>
  </w:num>
  <w:num w:numId="4" w16cid:durableId="1160385653">
    <w:abstractNumId w:val="4"/>
  </w:num>
  <w:num w:numId="5" w16cid:durableId="525825907">
    <w:abstractNumId w:val="7"/>
  </w:num>
  <w:num w:numId="6" w16cid:durableId="492601116">
    <w:abstractNumId w:val="3"/>
  </w:num>
  <w:num w:numId="7" w16cid:durableId="1880819753">
    <w:abstractNumId w:val="2"/>
  </w:num>
  <w:num w:numId="8" w16cid:durableId="1362315526">
    <w:abstractNumId w:val="1"/>
  </w:num>
  <w:num w:numId="9" w16cid:durableId="346712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F02D5"/>
    <w:rsid w:val="00B3297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2023-12-06T07:02:00Z</dcterms:modified>
  <cp:category/>
</cp:coreProperties>
</file>