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6D9" w:rsidRDefault="00265CDA">
      <w:r>
        <w:t xml:space="preserve"> It is very difficult to determine what are the most popular modern programming languages..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 xml:space="preserve">In the 9th century, the </w:t>
      </w:r>
      <w:r>
        <w:t>Arab mathematician Al-Kindi described a cryptographic algorithm for deciphering encrypted code, in A Manuscript on Deciphering Cryptographic Messages.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 xml:space="preserve"> These compiled languages allow the programmer to write programs in terms that are syntactically richer, and more capable of </w:t>
      </w:r>
      <w:r>
        <w:t>abstracting the code, making it easy to target varying machine instruction sets via compilation declarations and heuristics.</w:t>
      </w:r>
      <w:r>
        <w:br/>
        <w:t xml:space="preserve"> Computer programmers are those who write computer software.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</w:t>
      </w:r>
      <w:r>
        <w:t>sage history can make it difficult to reproduce the problem.</w:t>
      </w:r>
      <w:r>
        <w:br/>
        <w:t>It affects the aspects of quality above, including portability, usability and most importantly maintainability.</w:t>
      </w:r>
      <w:r>
        <w:br/>
        <w:t>Normally the first step in debugging is to attempt to reproduce the problem.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DB46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323511">
    <w:abstractNumId w:val="8"/>
  </w:num>
  <w:num w:numId="2" w16cid:durableId="2003728961">
    <w:abstractNumId w:val="6"/>
  </w:num>
  <w:num w:numId="3" w16cid:durableId="901403658">
    <w:abstractNumId w:val="5"/>
  </w:num>
  <w:num w:numId="4" w16cid:durableId="1897429787">
    <w:abstractNumId w:val="4"/>
  </w:num>
  <w:num w:numId="5" w16cid:durableId="1676030858">
    <w:abstractNumId w:val="7"/>
  </w:num>
  <w:num w:numId="6" w16cid:durableId="1144934468">
    <w:abstractNumId w:val="3"/>
  </w:num>
  <w:num w:numId="7" w16cid:durableId="1517499719">
    <w:abstractNumId w:val="2"/>
  </w:num>
  <w:num w:numId="8" w16cid:durableId="1794207362">
    <w:abstractNumId w:val="1"/>
  </w:num>
  <w:num w:numId="9" w16cid:durableId="82629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CDA"/>
    <w:rsid w:val="0029639D"/>
    <w:rsid w:val="00326F90"/>
    <w:rsid w:val="00AA1D8D"/>
    <w:rsid w:val="00B47730"/>
    <w:rsid w:val="00CB0664"/>
    <w:rsid w:val="00DB4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