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DC7" w:rsidRDefault="00A23226">
      <w:r>
        <w:t>It is usually easier to code in "high-level" languages than in "low-level" ones..</w:t>
      </w:r>
      <w:r>
        <w:br/>
      </w:r>
      <w:r>
        <w:t xml:space="preserve"> In the 1880s, Herman Hollerith invented the concept of storing data in machine-readable form.</w:t>
      </w:r>
      <w:r>
        <w:br/>
        <w:t xml:space="preserve"> Following a consistent programming style often helps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w:t>
      </w:r>
      <w:r>
        <w:t>umber of users of business languages such as COBOL).</w:t>
      </w:r>
      <w:r>
        <w:br/>
        <w:t xml:space="preserve"> It is very difficult to determine what are the most popular modern programming languages.</w:t>
      </w:r>
      <w:r>
        <w:br/>
        <w:t>There are many approaches to the Software development process.</w:t>
      </w:r>
      <w:r>
        <w:br/>
        <w:t>Programmers typically use high-level programming languages that are more easily intelligible to humans than machine code, which is directly executed by the central processing unit.</w:t>
      </w:r>
      <w:r>
        <w:br/>
      </w:r>
      <w:r>
        <w:br/>
        <w:t>The following properties are among the most important:</w:t>
      </w:r>
      <w:r>
        <w:br/>
      </w:r>
      <w:r>
        <w:br/>
        <w:t xml:space="preserve"> In computer programming, readability refers to the ease with which</w:t>
      </w:r>
      <w:r>
        <w:t xml:space="preserve"> a human reader can comprehend the purpose, control flow, and operation of source code.</w:t>
      </w:r>
      <w:r>
        <w:br/>
        <w:t xml:space="preserve"> Computer programmers are those who write computer software.</w:t>
      </w:r>
      <w:r>
        <w:br/>
        <w:t>However, because an assembly language is little more than a different notation for a machine language,  two machines with different instruction sets also have different assembly languages.</w:t>
      </w:r>
      <w:r>
        <w:br/>
        <w:t xml:space="preserve"> Various visual programming languages have also been developed with the intent to resolve readability concerns by adopting non-traditional approaches to code structure and di</w:t>
      </w:r>
      <w:r>
        <w:t>splay.</w:t>
      </w:r>
      <w:r>
        <w:br/>
        <w:t>Techniques like Code refactoring can enhance readability.</w:t>
      </w:r>
      <w:r>
        <w:br/>
        <w:t>It affects the aspects of quality above, including portability, usability and most importantly maintainability.</w:t>
      </w:r>
      <w:r>
        <w:br/>
        <w:t xml:space="preserve"> Debugging is often done with IDEs. Standalone debuggers like GDB are also used, and these often provide less of a visual environment, usually using a command line.</w:t>
      </w:r>
    </w:p>
    <w:sectPr w:rsidR="00425D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9308147">
    <w:abstractNumId w:val="8"/>
  </w:num>
  <w:num w:numId="2" w16cid:durableId="1612585655">
    <w:abstractNumId w:val="6"/>
  </w:num>
  <w:num w:numId="3" w16cid:durableId="1495804238">
    <w:abstractNumId w:val="5"/>
  </w:num>
  <w:num w:numId="4" w16cid:durableId="1430082713">
    <w:abstractNumId w:val="4"/>
  </w:num>
  <w:num w:numId="5" w16cid:durableId="885988563">
    <w:abstractNumId w:val="7"/>
  </w:num>
  <w:num w:numId="6" w16cid:durableId="2080861981">
    <w:abstractNumId w:val="3"/>
  </w:num>
  <w:num w:numId="7" w16cid:durableId="1645575576">
    <w:abstractNumId w:val="2"/>
  </w:num>
  <w:num w:numId="8" w16cid:durableId="962080092">
    <w:abstractNumId w:val="1"/>
  </w:num>
  <w:num w:numId="9" w16cid:durableId="20094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5DC7"/>
    <w:rsid w:val="00A232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2023-12-06T06:13:00Z</dcterms:modified>
  <cp:category/>
</cp:coreProperties>
</file>