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076" w:rsidRDefault="0001033C">
      <w:r>
        <w:t xml:space="preserve"> Different programming languages support different styles of programming (called programming paradigms)..</w:t>
      </w:r>
      <w:r>
        <w:br/>
        <w:t xml:space="preserve">The choice of language used is subject to many considerations, such as company policy, suitability to task, availability of third-party </w:t>
      </w:r>
      <w:r>
        <w:t>packages, or individual preference.</w:t>
      </w:r>
      <w:r>
        <w:br/>
        <w:t>Many factors, having little or nothing to do with the ability of the computer to efficiently compile and execute the code, contribute to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</w:r>
      <w:r>
        <w:br/>
        <w:t>The first compiler related tool, the A-0 System, was developed in 1952 by Grace Hopper, wh</w:t>
      </w:r>
      <w:r>
        <w:t>o also coined the term 'compiler'.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This can be a non-trivial task, for example as with parallel processes or some unusual software bugs.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</w:t>
      </w:r>
      <w:r>
        <w:t>t the content aspects reflect the programmer's talent and skills.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Code-breaking algorithms have also existed for centuries.</w:t>
      </w:r>
      <w:r>
        <w:br/>
        <w:t>He gave the first description of cryptanalysis by frequency analysis, the earliest code-breaking algorithm.</w:t>
      </w:r>
      <w:r>
        <w:br/>
        <w:t>Use of a static code analysis tool can help detect some possible problems.</w:t>
      </w:r>
      <w:r>
        <w:br/>
        <w:t xml:space="preserve">For example, COBOL is still </w:t>
      </w:r>
      <w:r>
        <w:t>strong in corporate data centers often on large mainframe computers, Fortran in engineering applications, scripting languages in Web development, and C in embedded software.</w:t>
      </w:r>
      <w:r>
        <w:br/>
        <w:t xml:space="preserve"> In the 1880s, Herman Hollerith invented the concept of storing data in machine-readable form.</w:t>
      </w:r>
      <w:r>
        <w:br/>
        <w:t>It is usually easier to code in "high-level" languages than in "low-level" ones.</w:t>
      </w:r>
    </w:p>
    <w:sectPr w:rsidR="00EB40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4033769">
    <w:abstractNumId w:val="8"/>
  </w:num>
  <w:num w:numId="2" w16cid:durableId="1448500568">
    <w:abstractNumId w:val="6"/>
  </w:num>
  <w:num w:numId="3" w16cid:durableId="230313093">
    <w:abstractNumId w:val="5"/>
  </w:num>
  <w:num w:numId="4" w16cid:durableId="2078283637">
    <w:abstractNumId w:val="4"/>
  </w:num>
  <w:num w:numId="5" w16cid:durableId="1983273042">
    <w:abstractNumId w:val="7"/>
  </w:num>
  <w:num w:numId="6" w16cid:durableId="1723864174">
    <w:abstractNumId w:val="3"/>
  </w:num>
  <w:num w:numId="7" w16cid:durableId="339284316">
    <w:abstractNumId w:val="2"/>
  </w:num>
  <w:num w:numId="8" w16cid:durableId="121072490">
    <w:abstractNumId w:val="1"/>
  </w:num>
  <w:num w:numId="9" w16cid:durableId="214311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33C"/>
    <w:rsid w:val="00034616"/>
    <w:rsid w:val="0006063C"/>
    <w:rsid w:val="0015074B"/>
    <w:rsid w:val="0029639D"/>
    <w:rsid w:val="00326F90"/>
    <w:rsid w:val="00AA1D8D"/>
    <w:rsid w:val="00B47730"/>
    <w:rsid w:val="00CB0664"/>
    <w:rsid w:val="00EB40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2023-12-06T06:11:00Z</dcterms:modified>
  <cp:category/>
</cp:coreProperties>
</file>