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832" w:rsidRDefault="00B56F85">
      <w:r>
        <w:t>The Unified Modeling Language (UML) is a notation used for both the OOAD and MDA..</w:t>
      </w:r>
      <w:r>
        <w:br/>
        <w:t>However, with the concept of the stored-program computer introduced in 1949, both programs and data were stored and manipulated in the same way in computer memory.</w:t>
      </w:r>
      <w:r>
        <w:br/>
        <w:t xml:space="preserve">It is </w:t>
      </w:r>
      <w:r>
        <w:t>usually easier to code in "high-level" languages than in "low-level" ones.</w:t>
      </w:r>
      <w:r>
        <w:br/>
        <w:t xml:space="preserve"> High-level languages made the process of developing a program simpler and more understandable, and less bound to the underlying hardware.</w:t>
      </w:r>
      <w:r>
        <w:br/>
        <w:t xml:space="preserve"> A similar technique used for database design is Entity-Relationship Modeling (ER Modeling).</w:t>
      </w:r>
      <w:r>
        <w:br/>
        <w:t>The following properties are among the most important:</w:t>
      </w:r>
      <w:r>
        <w:br/>
      </w:r>
      <w:r>
        <w:br/>
        <w:t xml:space="preserve"> In computer programming, readability refers to the ease with which a human reader can comprehend the purpose, control flow, and operation of source </w:t>
      </w:r>
      <w:r>
        <w:t>code.</w:t>
      </w:r>
      <w:r>
        <w:br/>
        <w:t>There are many approaches to the Software development process.</w:t>
      </w:r>
      <w:r>
        <w:br/>
        <w:t xml:space="preserve"> Popular modeling techniques include Object-Oriented Analysis and Design (OOAD) and Model-Driven Architecture (MDA).</w:t>
      </w:r>
      <w:r>
        <w:br/>
        <w:t xml:space="preserve"> It is very difficult to determine what are the most popular modern programming languages.</w:t>
      </w:r>
      <w:r>
        <w:br/>
        <w:t>Trade-offs from this ideal involve finding enough programmers who know the language to build a team, the availability of compilers for that language, and the efficiency with which programs written in a given language execute.</w:t>
      </w:r>
      <w:r>
        <w:br/>
      </w:r>
      <w:r>
        <w:br/>
        <w:t>The firs</w:t>
      </w:r>
      <w:r>
        <w:t>t compiler related tool, the A-0 System, was developed in 1952 by Grace Hopper, who also coined the term 'compiler'.</w:t>
      </w:r>
      <w:r>
        <w:br/>
        <w:t xml:space="preserve"> Programs were mostly entered using punched cards or paper tape.</w:t>
      </w:r>
      <w:r>
        <w:br/>
        <w:t>Some languages are more prone to some kinds of faults because their specification does not require compilers to perform as much checking as other languages.</w:t>
      </w:r>
      <w:r>
        <w:br/>
        <w:t>Techniques like Code refactoring can enhance readability.</w:t>
      </w:r>
      <w:r>
        <w:br/>
        <w:t>Methods of measuring programming language popularity include: counting the number of job advertisements that mentio</w:t>
      </w:r>
      <w:r>
        <w:t>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1348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4527511">
    <w:abstractNumId w:val="8"/>
  </w:num>
  <w:num w:numId="2" w16cid:durableId="1406874972">
    <w:abstractNumId w:val="6"/>
  </w:num>
  <w:num w:numId="3" w16cid:durableId="1598446547">
    <w:abstractNumId w:val="5"/>
  </w:num>
  <w:num w:numId="4" w16cid:durableId="1629975133">
    <w:abstractNumId w:val="4"/>
  </w:num>
  <w:num w:numId="5" w16cid:durableId="1794471594">
    <w:abstractNumId w:val="7"/>
  </w:num>
  <w:num w:numId="6" w16cid:durableId="1503398441">
    <w:abstractNumId w:val="3"/>
  </w:num>
  <w:num w:numId="7" w16cid:durableId="1180899198">
    <w:abstractNumId w:val="2"/>
  </w:num>
  <w:num w:numId="8" w16cid:durableId="657655693">
    <w:abstractNumId w:val="1"/>
  </w:num>
  <w:num w:numId="9" w16cid:durableId="26261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832"/>
    <w:rsid w:val="0015074B"/>
    <w:rsid w:val="0029639D"/>
    <w:rsid w:val="00326F90"/>
    <w:rsid w:val="00AA1D8D"/>
    <w:rsid w:val="00B47730"/>
    <w:rsid w:val="00B56F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