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928" w:rsidRDefault="005A7E88">
      <w:r>
        <w:t xml:space="preserve"> A similar technique used for database design is Entity-Relationship Modeling (ER Modeling)..</w:t>
      </w:r>
      <w:r>
        <w:br/>
        <w:t xml:space="preserve">The choice of language used is subject to many considerations, such as company policy, suitability to task, availability of third-party packages, or </w:t>
      </w:r>
      <w:r>
        <w:t>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</w:r>
      <w:r>
        <w:br/>
        <w:t>The first compiler related tool, the A</w:t>
      </w:r>
      <w:r>
        <w:t>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It affects the aspects of quality above, including portability, usability and most importantly maintainability.</w:t>
      </w:r>
      <w:r>
        <w:br/>
        <w:t>By the late 1960s, data storage devices and computer terminals became inexpensive enough that programs could be created by typing directly into t</w:t>
      </w:r>
      <w:r>
        <w:t>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Different programming languages support different styles of programming (called programming paradigms).</w:t>
      </w:r>
      <w:r>
        <w:br/>
        <w:t>However, Charles Babbage had already written his first program for the Analytical Engine in 1837.</w:t>
      </w:r>
      <w:r>
        <w:br/>
        <w:t>FORTRAN, the first w</w:t>
      </w:r>
      <w:r>
        <w:t>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Popular modeling techniques include Object-Oriented Analysis and Design (OOAD) and Model-Driven Architecture (MDA).</w:t>
      </w:r>
      <w:r>
        <w:br/>
        <w:t>There are many approaches to the Software development process.</w:t>
      </w:r>
    </w:p>
    <w:sectPr w:rsidR="00EA69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703913">
    <w:abstractNumId w:val="8"/>
  </w:num>
  <w:num w:numId="2" w16cid:durableId="1382823938">
    <w:abstractNumId w:val="6"/>
  </w:num>
  <w:num w:numId="3" w16cid:durableId="818501263">
    <w:abstractNumId w:val="5"/>
  </w:num>
  <w:num w:numId="4" w16cid:durableId="1951814641">
    <w:abstractNumId w:val="4"/>
  </w:num>
  <w:num w:numId="5" w16cid:durableId="1122188043">
    <w:abstractNumId w:val="7"/>
  </w:num>
  <w:num w:numId="6" w16cid:durableId="1382560566">
    <w:abstractNumId w:val="3"/>
  </w:num>
  <w:num w:numId="7" w16cid:durableId="1060398371">
    <w:abstractNumId w:val="2"/>
  </w:num>
  <w:num w:numId="8" w16cid:durableId="1641155408">
    <w:abstractNumId w:val="1"/>
  </w:num>
  <w:num w:numId="9" w16cid:durableId="101712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E88"/>
    <w:rsid w:val="00AA1D8D"/>
    <w:rsid w:val="00B47730"/>
    <w:rsid w:val="00CB0664"/>
    <w:rsid w:val="00EA69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2023-12-06T06:09:00Z</dcterms:modified>
  <cp:category/>
</cp:coreProperties>
</file>